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5E" w:rsidRDefault="00F70F5E" w:rsidP="00F70F5E">
      <w:pPr>
        <w:jc w:val="center"/>
      </w:pPr>
      <w:r>
        <w:rPr>
          <w:noProof/>
        </w:rPr>
        <w:drawing>
          <wp:inline distT="0" distB="0" distL="0" distR="0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5E" w:rsidRDefault="00F70F5E" w:rsidP="00F70F5E">
      <w:pPr>
        <w:jc w:val="center"/>
      </w:pPr>
    </w:p>
    <w:p w:rsidR="00F70F5E" w:rsidRDefault="00F70F5E" w:rsidP="00F70F5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F70F5E" w:rsidRDefault="00F70F5E" w:rsidP="00F70F5E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:rsidR="00F70F5E" w:rsidRDefault="00F70F5E" w:rsidP="00F70F5E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F70F5E" w:rsidRDefault="00F70F5E" w:rsidP="00F70F5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«ХАСАВЮРТОВСКИЙ РАЙОН»</w:t>
      </w:r>
    </w:p>
    <w:p w:rsidR="00F70F5E" w:rsidRDefault="00F70F5E" w:rsidP="00F70F5E">
      <w:pPr>
        <w:jc w:val="center"/>
        <w:rPr>
          <w:b/>
          <w:sz w:val="32"/>
          <w:szCs w:val="32"/>
        </w:rPr>
      </w:pPr>
    </w:p>
    <w:p w:rsidR="00F70F5E" w:rsidRDefault="00F70F5E" w:rsidP="00F70F5E">
      <w:r>
        <w:rPr>
          <w:color w:val="000000"/>
          <w:sz w:val="20"/>
          <w:szCs w:val="20"/>
        </w:rPr>
        <w:t xml:space="preserve">368006,  г. Хасавюрт, ул. Мусаева, 33 </w:t>
      </w:r>
      <w:r>
        <w:rPr>
          <w:color w:val="000000"/>
          <w:sz w:val="20"/>
          <w:szCs w:val="20"/>
        </w:rPr>
        <w:tab/>
        <w:t xml:space="preserve">                            тел/факс: (87231)5-19-22   </w:t>
      </w:r>
      <w:r>
        <w:rPr>
          <w:color w:val="000000"/>
          <w:sz w:val="20"/>
          <w:szCs w:val="20"/>
          <w:lang w:val="en-US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en-US"/>
          </w:rPr>
          <w:t>xas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ruo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</w:p>
    <w:p w:rsidR="00F70F5E" w:rsidRDefault="00957B9D" w:rsidP="00F70F5E">
      <w:pPr>
        <w:jc w:val="center"/>
        <w:rPr>
          <w:b/>
          <w:sz w:val="36"/>
          <w:szCs w:val="36"/>
        </w:rPr>
      </w:pPr>
      <w:r w:rsidRPr="00957B9D">
        <w:rPr>
          <w:noProof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-1.2pt,11.7pt" to="464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" strokecolor="red" strokeweight="6pt">
            <v:stroke linestyle="thickBetweenThin"/>
          </v:line>
        </w:pict>
      </w:r>
    </w:p>
    <w:p w:rsidR="00F70F5E" w:rsidRDefault="006C3873" w:rsidP="00F70F5E">
      <w:r>
        <w:rPr>
          <w:u w:val="single"/>
        </w:rPr>
        <w:t>«06»</w:t>
      </w:r>
      <w:r w:rsidR="00D35E3D">
        <w:rPr>
          <w:u w:val="single"/>
        </w:rPr>
        <w:t>.</w:t>
      </w:r>
      <w:r>
        <w:rPr>
          <w:u w:val="single"/>
        </w:rPr>
        <w:t xml:space="preserve"> </w:t>
      </w:r>
      <w:r w:rsidR="00F70F5E">
        <w:rPr>
          <w:u w:val="single"/>
        </w:rPr>
        <w:t>06. 2023 г</w:t>
      </w:r>
      <w:r w:rsidR="00F70F5E">
        <w:t xml:space="preserve">.                                                                                            </w:t>
      </w:r>
      <w:r w:rsidR="00BA2B77">
        <w:t xml:space="preserve">       </w:t>
      </w:r>
      <w:r w:rsidR="00F70F5E">
        <w:t xml:space="preserve"> </w:t>
      </w:r>
      <w:r w:rsidR="00D35E3D">
        <w:t xml:space="preserve">       </w:t>
      </w:r>
      <w:r w:rsidR="00F70F5E">
        <w:t xml:space="preserve">№ </w:t>
      </w:r>
    </w:p>
    <w:p w:rsidR="00F70F5E" w:rsidRDefault="00F70F5E" w:rsidP="00F70F5E"/>
    <w:p w:rsidR="00F70F5E" w:rsidRPr="00D35E3D" w:rsidRDefault="00F70F5E" w:rsidP="00F70F5E">
      <w:pPr>
        <w:rPr>
          <w:sz w:val="14"/>
        </w:rPr>
      </w:pPr>
    </w:p>
    <w:p w:rsidR="00F70F5E" w:rsidRDefault="00F70F5E" w:rsidP="00F70F5E">
      <w:pPr>
        <w:jc w:val="center"/>
        <w:rPr>
          <w:b/>
          <w:sz w:val="32"/>
          <w:szCs w:val="28"/>
        </w:rPr>
      </w:pPr>
      <w:r>
        <w:rPr>
          <w:b/>
          <w:sz w:val="28"/>
          <w:szCs w:val="28"/>
        </w:rPr>
        <w:t xml:space="preserve">           </w:t>
      </w:r>
      <w:r w:rsidR="00D35E3D">
        <w:rPr>
          <w:b/>
          <w:sz w:val="28"/>
          <w:szCs w:val="28"/>
        </w:rPr>
        <w:t xml:space="preserve">                        </w:t>
      </w:r>
      <w:r w:rsidRPr="00D35E3D">
        <w:rPr>
          <w:b/>
          <w:sz w:val="32"/>
          <w:szCs w:val="28"/>
        </w:rPr>
        <w:t>Руководителям образовательных организаций</w:t>
      </w:r>
    </w:p>
    <w:p w:rsidR="00D35E3D" w:rsidRPr="00D35E3D" w:rsidRDefault="00D35E3D" w:rsidP="00F70F5E">
      <w:pPr>
        <w:jc w:val="center"/>
        <w:rPr>
          <w:b/>
          <w:sz w:val="14"/>
          <w:szCs w:val="28"/>
        </w:rPr>
      </w:pPr>
    </w:p>
    <w:p w:rsidR="00F70F5E" w:rsidRPr="002912EE" w:rsidRDefault="00F70F5E" w:rsidP="00074288">
      <w:pPr>
        <w:spacing w:before="45"/>
        <w:jc w:val="both"/>
        <w:rPr>
          <w:rFonts w:ascii="Arial" w:hAnsi="Arial"/>
          <w:b/>
        </w:rPr>
      </w:pPr>
    </w:p>
    <w:p w:rsidR="00F70F5E" w:rsidRDefault="00F70F5E" w:rsidP="00D35E3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E7A76">
        <w:rPr>
          <w:sz w:val="28"/>
          <w:szCs w:val="28"/>
        </w:rPr>
        <w:t>Министерство просвещения Российской Федерации сообщает, что в целях повышения престижа и популяризации профессии педагога, развития профессионального ма</w:t>
      </w:r>
      <w:r w:rsidR="000A7AD2">
        <w:rPr>
          <w:sz w:val="28"/>
          <w:szCs w:val="28"/>
        </w:rPr>
        <w:t xml:space="preserve">стерства учителей </w:t>
      </w:r>
      <w:proofErr w:type="spellStart"/>
      <w:r w:rsidR="000A7AD2">
        <w:rPr>
          <w:sz w:val="28"/>
          <w:szCs w:val="28"/>
        </w:rPr>
        <w:t>Минпросвещения</w:t>
      </w:r>
      <w:proofErr w:type="spellEnd"/>
      <w:r w:rsidRPr="009E7A76">
        <w:rPr>
          <w:sz w:val="28"/>
          <w:szCs w:val="28"/>
        </w:rPr>
        <w:t xml:space="preserve"> России совместно с телеканалом «Россия», при информационной поддержке компании VK, 29 апреля 2023 года запущен отбор участников для нового сезона телешоу </w:t>
      </w:r>
      <w:bookmarkStart w:id="0" w:name="_GoBack"/>
      <w:r w:rsidRPr="009E7A76">
        <w:rPr>
          <w:sz w:val="28"/>
          <w:szCs w:val="28"/>
        </w:rPr>
        <w:t>«Классная Тема!»</w:t>
      </w:r>
      <w:bookmarkEnd w:id="0"/>
      <w:r w:rsidRPr="009E7A76">
        <w:rPr>
          <w:sz w:val="28"/>
          <w:szCs w:val="28"/>
        </w:rPr>
        <w:t xml:space="preserve"> (далее - Всероссийский отбор). </w:t>
      </w:r>
    </w:p>
    <w:p w:rsidR="00F70F5E" w:rsidRDefault="00F70F5E" w:rsidP="00D35E3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7A76">
        <w:rPr>
          <w:sz w:val="28"/>
          <w:szCs w:val="28"/>
        </w:rPr>
        <w:t xml:space="preserve">Проект, посвящённый современным учителям, стартовал в 2022 году по поручению Президента Российской Федерации от 24 сентября 2021 года № Пр-1808ГС. </w:t>
      </w:r>
    </w:p>
    <w:p w:rsidR="00F70F5E" w:rsidRDefault="00F70F5E" w:rsidP="00D35E3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7A76">
        <w:rPr>
          <w:sz w:val="28"/>
          <w:szCs w:val="28"/>
        </w:rPr>
        <w:t xml:space="preserve">Принять участие в отборе могут педагоги из любого субъекта Российской Федерации, которые ведут следующие предметы: математика, химия, биология, география, история, физика, русский язык и литература. Претендентам предстоит пройти тестирование по своему профильному предмету и записать </w:t>
      </w:r>
      <w:proofErr w:type="spellStart"/>
      <w:r w:rsidRPr="009E7A76">
        <w:rPr>
          <w:sz w:val="28"/>
          <w:szCs w:val="28"/>
        </w:rPr>
        <w:t>видеовизитку</w:t>
      </w:r>
      <w:proofErr w:type="spellEnd"/>
      <w:r w:rsidRPr="009E7A76">
        <w:rPr>
          <w:sz w:val="28"/>
          <w:szCs w:val="28"/>
        </w:rPr>
        <w:t xml:space="preserve">. </w:t>
      </w:r>
    </w:p>
    <w:p w:rsidR="00613D90" w:rsidRDefault="00F70F5E" w:rsidP="00D35E3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7A76">
        <w:rPr>
          <w:sz w:val="28"/>
          <w:szCs w:val="28"/>
        </w:rPr>
        <w:t>Подать заявку на участие в отборе мо</w:t>
      </w:r>
      <w:r>
        <w:rPr>
          <w:sz w:val="28"/>
          <w:szCs w:val="28"/>
        </w:rPr>
        <w:t xml:space="preserve">жно до 20 июня 2023 года в мини </w:t>
      </w:r>
      <w:r w:rsidRPr="009E7A76">
        <w:rPr>
          <w:sz w:val="28"/>
          <w:szCs w:val="28"/>
        </w:rPr>
        <w:t xml:space="preserve">приложении социальной сети </w:t>
      </w:r>
      <w:proofErr w:type="spellStart"/>
      <w:r w:rsidRPr="009E7A76">
        <w:rPr>
          <w:sz w:val="28"/>
          <w:szCs w:val="28"/>
        </w:rPr>
        <w:t>ВКонтакте</w:t>
      </w:r>
      <w:proofErr w:type="spellEnd"/>
      <w:r w:rsidRPr="009E7A76">
        <w:rPr>
          <w:sz w:val="28"/>
          <w:szCs w:val="28"/>
        </w:rPr>
        <w:t xml:space="preserve"> по ссылке </w:t>
      </w:r>
      <w:hyperlink r:id="rId6" w:history="1">
        <w:r w:rsidR="00613D90" w:rsidRPr="00B6073C">
          <w:rPr>
            <w:rStyle w:val="a3"/>
            <w:sz w:val="28"/>
            <w:szCs w:val="28"/>
          </w:rPr>
          <w:t>https://vk.com/app8217023</w:t>
        </w:r>
      </w:hyperlink>
    </w:p>
    <w:p w:rsidR="00BA0E07" w:rsidRDefault="00F70F5E" w:rsidP="00D35E3D">
      <w:pPr>
        <w:spacing w:line="276" w:lineRule="auto"/>
        <w:jc w:val="both"/>
        <w:rPr>
          <w:sz w:val="28"/>
          <w:szCs w:val="28"/>
        </w:rPr>
      </w:pPr>
      <w:r w:rsidRPr="009E7A76">
        <w:rPr>
          <w:sz w:val="28"/>
          <w:szCs w:val="28"/>
        </w:rPr>
        <w:t xml:space="preserve"> (мини-приложение не требуется скачивать, достаточно аккаунта в социальной сети </w:t>
      </w:r>
      <w:r w:rsidR="00674A44">
        <w:rPr>
          <w:sz w:val="28"/>
          <w:szCs w:val="28"/>
        </w:rPr>
        <w:t xml:space="preserve"> </w:t>
      </w:r>
      <w:r w:rsidRPr="009E7A76">
        <w:rPr>
          <w:sz w:val="28"/>
          <w:szCs w:val="28"/>
        </w:rPr>
        <w:t xml:space="preserve"> </w:t>
      </w:r>
      <w:proofErr w:type="spellStart"/>
      <w:r w:rsidRPr="009E7A76">
        <w:rPr>
          <w:sz w:val="28"/>
          <w:szCs w:val="28"/>
        </w:rPr>
        <w:t>ВКонтакте</w:t>
      </w:r>
      <w:proofErr w:type="spellEnd"/>
      <w:r w:rsidRPr="009E7A76">
        <w:rPr>
          <w:sz w:val="28"/>
          <w:szCs w:val="28"/>
        </w:rPr>
        <w:t xml:space="preserve">). Официальное сообщество в социальной сети </w:t>
      </w:r>
      <w:proofErr w:type="spellStart"/>
      <w:r w:rsidRPr="009E7A76">
        <w:rPr>
          <w:sz w:val="28"/>
          <w:szCs w:val="28"/>
        </w:rPr>
        <w:t>ВКонтакте</w:t>
      </w:r>
      <w:proofErr w:type="spellEnd"/>
      <w:r w:rsidRPr="009E7A76">
        <w:rPr>
          <w:sz w:val="28"/>
          <w:szCs w:val="28"/>
        </w:rPr>
        <w:t xml:space="preserve"> </w:t>
      </w:r>
      <w:r w:rsidR="00BA0E07">
        <w:rPr>
          <w:color w:val="002060"/>
        </w:rPr>
        <w:t xml:space="preserve"> </w:t>
      </w:r>
      <w:hyperlink r:id="rId7" w:history="1">
        <w:r w:rsidR="00BA0E07" w:rsidRPr="001179FE">
          <w:rPr>
            <w:rStyle w:val="a3"/>
            <w:sz w:val="28"/>
            <w:szCs w:val="28"/>
          </w:rPr>
          <w:t>https://vk.com/klassnayatemashow</w:t>
        </w:r>
      </w:hyperlink>
      <w:r w:rsidR="004572E3">
        <w:rPr>
          <w:sz w:val="28"/>
          <w:szCs w:val="28"/>
        </w:rPr>
        <w:t xml:space="preserve"> </w:t>
      </w:r>
      <w:r w:rsidR="00BA0E07">
        <w:rPr>
          <w:sz w:val="28"/>
          <w:szCs w:val="28"/>
        </w:rPr>
        <w:t>.</w:t>
      </w:r>
    </w:p>
    <w:p w:rsidR="00F70F5E" w:rsidRDefault="00BA0E07" w:rsidP="00D35E3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70F5E" w:rsidRPr="009E7A76">
        <w:rPr>
          <w:sz w:val="28"/>
          <w:szCs w:val="28"/>
        </w:rPr>
        <w:t xml:space="preserve">Учитывая высокую социальную значимость мероприятия и объявление Указом Президента Российской Федерации от 27 июня 2022 года № 401 2023 </w:t>
      </w:r>
      <w:r w:rsidR="00F70F5E" w:rsidRPr="009E7A76">
        <w:rPr>
          <w:sz w:val="28"/>
          <w:szCs w:val="28"/>
        </w:rPr>
        <w:lastRenderedPageBreak/>
        <w:t xml:space="preserve">года Годом педагога и наставника, просим оказать содействие в информационной поддержке мероприятия, обеспечить размещение информации о старте Всероссийского отбора со ссылкой-переходом на мини-приложение «Классная тема!» социальной сети </w:t>
      </w:r>
      <w:proofErr w:type="spellStart"/>
      <w:r w:rsidR="00F70F5E" w:rsidRPr="009E7A76">
        <w:rPr>
          <w:sz w:val="28"/>
          <w:szCs w:val="28"/>
        </w:rPr>
        <w:t>ВКонтакте</w:t>
      </w:r>
      <w:proofErr w:type="spellEnd"/>
      <w:r w:rsidR="00F70F5E" w:rsidRPr="009E7A76">
        <w:rPr>
          <w:sz w:val="28"/>
          <w:szCs w:val="28"/>
        </w:rPr>
        <w:t xml:space="preserve"> на официальных сайтах и страницах в социальных сетях </w:t>
      </w:r>
      <w:r w:rsidR="00613D90">
        <w:rPr>
          <w:sz w:val="28"/>
          <w:szCs w:val="28"/>
        </w:rPr>
        <w:t xml:space="preserve">образовательных организаций </w:t>
      </w:r>
      <w:r w:rsidR="00513CCA">
        <w:rPr>
          <w:sz w:val="28"/>
          <w:szCs w:val="28"/>
        </w:rPr>
        <w:t xml:space="preserve">, а также </w:t>
      </w:r>
      <w:r w:rsidR="00F70F5E" w:rsidRPr="009E7A76">
        <w:rPr>
          <w:sz w:val="28"/>
          <w:szCs w:val="28"/>
        </w:rPr>
        <w:t xml:space="preserve">довести информацию до педагогического сообщества о возможности принять участие в проекте. </w:t>
      </w:r>
    </w:p>
    <w:p w:rsidR="00F70F5E" w:rsidRPr="009E7A76" w:rsidRDefault="00F70F5E" w:rsidP="00D35E3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7A76">
        <w:rPr>
          <w:sz w:val="28"/>
          <w:szCs w:val="28"/>
        </w:rPr>
        <w:t>Контактное лицо по вопросам информационного взаимодействия: Розенфельд Элина Павловна, ассистент отдела стратегических мероприятий департамента организации мероприятий дирекции общественных проектов федерального государственного автономного учреждения «Центр просветительских инициатив Министерства просвещения Российской Федерации», тел.: 8 (915) 125-66-68</w:t>
      </w:r>
      <w:r>
        <w:rPr>
          <w:sz w:val="28"/>
          <w:szCs w:val="28"/>
        </w:rPr>
        <w:t>.</w:t>
      </w:r>
    </w:p>
    <w:p w:rsidR="00F70F5E" w:rsidRDefault="00F70F5E" w:rsidP="00F70F5E">
      <w:pPr>
        <w:pStyle w:val="a4"/>
        <w:spacing w:line="360" w:lineRule="auto"/>
        <w:jc w:val="both"/>
        <w:rPr>
          <w:rFonts w:ascii="Arial"/>
          <w:b/>
          <w:sz w:val="20"/>
        </w:rPr>
      </w:pPr>
    </w:p>
    <w:p w:rsidR="00F70F5E" w:rsidRDefault="00F70F5E" w:rsidP="00F70F5E">
      <w:pPr>
        <w:pStyle w:val="a4"/>
        <w:spacing w:line="360" w:lineRule="auto"/>
        <w:jc w:val="both"/>
        <w:rPr>
          <w:rFonts w:ascii="Arial"/>
          <w:b/>
          <w:sz w:val="20"/>
        </w:rPr>
      </w:pPr>
    </w:p>
    <w:p w:rsidR="00F70F5E" w:rsidRDefault="00F70F5E" w:rsidP="00F70F5E">
      <w:pPr>
        <w:pStyle w:val="a4"/>
        <w:spacing w:line="360" w:lineRule="auto"/>
        <w:jc w:val="both"/>
        <w:rPr>
          <w:rFonts w:ascii="Arial"/>
          <w:b/>
          <w:sz w:val="20"/>
        </w:rPr>
      </w:pPr>
    </w:p>
    <w:p w:rsidR="00F70F5E" w:rsidRDefault="00F70F5E" w:rsidP="00F70F5E">
      <w:pPr>
        <w:pStyle w:val="a4"/>
        <w:spacing w:line="360" w:lineRule="auto"/>
        <w:jc w:val="both"/>
        <w:rPr>
          <w:rFonts w:ascii="Arial"/>
          <w:b/>
          <w:sz w:val="20"/>
        </w:rPr>
      </w:pPr>
    </w:p>
    <w:p w:rsidR="00F70F5E" w:rsidRDefault="00F70F5E" w:rsidP="00F70F5E">
      <w:pPr>
        <w:pStyle w:val="a4"/>
        <w:spacing w:before="5" w:line="360" w:lineRule="auto"/>
        <w:jc w:val="both"/>
        <w:rPr>
          <w:rFonts w:ascii="Arial"/>
          <w:b/>
          <w:sz w:val="32"/>
          <w:szCs w:val="32"/>
        </w:rPr>
      </w:pPr>
      <w:r w:rsidRPr="00273AEC">
        <w:rPr>
          <w:rFonts w:ascii="Arial"/>
          <w:b/>
          <w:sz w:val="32"/>
          <w:szCs w:val="32"/>
        </w:rPr>
        <w:t>Начальник</w:t>
      </w:r>
      <w:r w:rsidRPr="00273AEC">
        <w:rPr>
          <w:rFonts w:ascii="Arial"/>
          <w:b/>
          <w:sz w:val="32"/>
          <w:szCs w:val="32"/>
        </w:rPr>
        <w:t xml:space="preserve">                                                                    </w:t>
      </w:r>
      <w:r w:rsidRPr="00273AEC">
        <w:rPr>
          <w:rFonts w:ascii="Arial"/>
          <w:b/>
          <w:sz w:val="32"/>
          <w:szCs w:val="32"/>
        </w:rPr>
        <w:t>К</w:t>
      </w:r>
      <w:r w:rsidRPr="00273AEC">
        <w:rPr>
          <w:rFonts w:ascii="Arial"/>
          <w:b/>
          <w:sz w:val="32"/>
          <w:szCs w:val="32"/>
        </w:rPr>
        <w:t>.</w:t>
      </w:r>
      <w:r w:rsidR="00D35E3D">
        <w:rPr>
          <w:rFonts w:ascii="Arial"/>
          <w:b/>
          <w:sz w:val="32"/>
          <w:szCs w:val="32"/>
        </w:rPr>
        <w:t xml:space="preserve"> </w:t>
      </w:r>
      <w:r w:rsidRPr="00273AEC">
        <w:rPr>
          <w:rFonts w:ascii="Arial"/>
          <w:b/>
          <w:sz w:val="32"/>
          <w:szCs w:val="32"/>
        </w:rPr>
        <w:t>Кабардиев</w:t>
      </w:r>
    </w:p>
    <w:p w:rsidR="00F70F5E" w:rsidRDefault="00F70F5E" w:rsidP="00F70F5E">
      <w:pPr>
        <w:pStyle w:val="a4"/>
        <w:spacing w:before="5" w:line="360" w:lineRule="auto"/>
        <w:jc w:val="both"/>
        <w:rPr>
          <w:rFonts w:ascii="Arial"/>
          <w:b/>
          <w:sz w:val="32"/>
          <w:szCs w:val="32"/>
        </w:rPr>
      </w:pPr>
    </w:p>
    <w:p w:rsidR="00F70F5E" w:rsidRDefault="00F70F5E" w:rsidP="00F70F5E">
      <w:pPr>
        <w:pStyle w:val="a4"/>
        <w:spacing w:before="5" w:line="360" w:lineRule="auto"/>
        <w:jc w:val="both"/>
        <w:rPr>
          <w:rFonts w:ascii="Arial"/>
          <w:b/>
          <w:sz w:val="32"/>
          <w:szCs w:val="32"/>
        </w:rPr>
      </w:pPr>
    </w:p>
    <w:p w:rsidR="004572E3" w:rsidRDefault="004572E3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674A44" w:rsidRDefault="00674A44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D35E3D" w:rsidRDefault="00D35E3D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D35E3D" w:rsidRDefault="00D35E3D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D35E3D" w:rsidRDefault="00D35E3D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D35E3D" w:rsidRDefault="00D35E3D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D35E3D" w:rsidRDefault="00D35E3D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D35E3D" w:rsidRDefault="00D35E3D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D35E3D" w:rsidRDefault="00D35E3D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D35E3D" w:rsidRDefault="00D35E3D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D35E3D" w:rsidRDefault="00D35E3D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674A44" w:rsidRDefault="00674A44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674A44" w:rsidRDefault="00674A44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2B1167" w:rsidRDefault="002B1167" w:rsidP="00F70F5E">
      <w:pPr>
        <w:pStyle w:val="a4"/>
        <w:spacing w:before="5" w:line="360" w:lineRule="auto"/>
        <w:jc w:val="both"/>
        <w:rPr>
          <w:rFonts w:ascii="Arial"/>
          <w:sz w:val="24"/>
          <w:szCs w:val="24"/>
        </w:rPr>
      </w:pPr>
    </w:p>
    <w:p w:rsidR="00F70F5E" w:rsidRDefault="00F70F5E" w:rsidP="00D35E3D">
      <w:pPr>
        <w:pStyle w:val="a4"/>
        <w:spacing w:line="276" w:lineRule="auto"/>
        <w:jc w:val="both"/>
        <w:rPr>
          <w:rFonts w:ascii="Arial"/>
          <w:sz w:val="24"/>
          <w:szCs w:val="24"/>
        </w:rPr>
      </w:pPr>
      <w:r w:rsidRPr="00F70F5E">
        <w:rPr>
          <w:rFonts w:ascii="Arial"/>
          <w:sz w:val="24"/>
          <w:szCs w:val="24"/>
        </w:rPr>
        <w:t>Исполнитель</w:t>
      </w:r>
      <w:r w:rsidRPr="00F70F5E">
        <w:rPr>
          <w:rFonts w:ascii="Arial"/>
          <w:sz w:val="24"/>
          <w:szCs w:val="24"/>
        </w:rPr>
        <w:t>:</w:t>
      </w:r>
      <w:r>
        <w:rPr>
          <w:rFonts w:asci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А</w:t>
      </w:r>
      <w:r>
        <w:rPr>
          <w:rFonts w:ascii="Arial"/>
          <w:sz w:val="24"/>
          <w:szCs w:val="24"/>
        </w:rPr>
        <w:t>.</w:t>
      </w:r>
      <w:r w:rsidR="00D35E3D">
        <w:rPr>
          <w:rFonts w:asci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Ханакаева</w:t>
      </w:r>
    </w:p>
    <w:p w:rsidR="00C36EB3" w:rsidRPr="009E7A76" w:rsidRDefault="00F70F5E" w:rsidP="00D35E3D">
      <w:pPr>
        <w:pStyle w:val="a4"/>
        <w:spacing w:line="276" w:lineRule="auto"/>
        <w:jc w:val="both"/>
      </w:pPr>
      <w:r>
        <w:rPr>
          <w:rFonts w:ascii="Arial"/>
          <w:sz w:val="24"/>
          <w:szCs w:val="24"/>
        </w:rPr>
        <w:lastRenderedPageBreak/>
        <w:t>Тел</w:t>
      </w:r>
      <w:r w:rsidR="00D35E3D">
        <w:rPr>
          <w:rFonts w:ascii="Arial"/>
          <w:sz w:val="24"/>
          <w:szCs w:val="24"/>
        </w:rPr>
        <w:t>ефон</w:t>
      </w:r>
      <w:r>
        <w:rPr>
          <w:rFonts w:ascii="Arial"/>
          <w:sz w:val="24"/>
          <w:szCs w:val="24"/>
        </w:rPr>
        <w:t xml:space="preserve">: </w:t>
      </w:r>
      <w:r w:rsidRPr="00F70F5E">
        <w:rPr>
          <w:sz w:val="24"/>
          <w:szCs w:val="24"/>
        </w:rPr>
        <w:t>8</w:t>
      </w:r>
      <w:r w:rsidR="00D35E3D">
        <w:rPr>
          <w:sz w:val="24"/>
          <w:szCs w:val="24"/>
        </w:rPr>
        <w:t xml:space="preserve"> </w:t>
      </w:r>
      <w:r w:rsidRPr="00F70F5E">
        <w:rPr>
          <w:sz w:val="24"/>
          <w:szCs w:val="24"/>
        </w:rPr>
        <w:t>(928) 589 01 60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9E7A76">
        <w:t xml:space="preserve">             </w:t>
      </w:r>
      <w:r>
        <w:t xml:space="preserve"> </w:t>
      </w:r>
    </w:p>
    <w:sectPr w:rsidR="00C36EB3" w:rsidRPr="009E7A76" w:rsidSect="0095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DC3"/>
    <w:rsid w:val="0005137E"/>
    <w:rsid w:val="00074288"/>
    <w:rsid w:val="000A7AD2"/>
    <w:rsid w:val="000D5DC2"/>
    <w:rsid w:val="00121F5C"/>
    <w:rsid w:val="001820EE"/>
    <w:rsid w:val="001F63FB"/>
    <w:rsid w:val="002B1167"/>
    <w:rsid w:val="00410C02"/>
    <w:rsid w:val="004572E3"/>
    <w:rsid w:val="00513CCA"/>
    <w:rsid w:val="00597660"/>
    <w:rsid w:val="00613D90"/>
    <w:rsid w:val="00674A44"/>
    <w:rsid w:val="006A2B1C"/>
    <w:rsid w:val="006C3873"/>
    <w:rsid w:val="00957B9D"/>
    <w:rsid w:val="009E7A76"/>
    <w:rsid w:val="00BA0E07"/>
    <w:rsid w:val="00BA2B77"/>
    <w:rsid w:val="00C36EB3"/>
    <w:rsid w:val="00D35E3D"/>
    <w:rsid w:val="00D90DC3"/>
    <w:rsid w:val="00D95137"/>
    <w:rsid w:val="00DF0544"/>
    <w:rsid w:val="00F7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F5E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F70F5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70F5E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D95137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0C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C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klassnayatemash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pp8217023" TargetMode="Externa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</dc:creator>
  <cp:lastModifiedBy>RePack by SPecialiST</cp:lastModifiedBy>
  <cp:revision>2</cp:revision>
  <dcterms:created xsi:type="dcterms:W3CDTF">2023-06-18T16:46:00Z</dcterms:created>
  <dcterms:modified xsi:type="dcterms:W3CDTF">2023-06-18T16:46:00Z</dcterms:modified>
</cp:coreProperties>
</file>