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74" w:rsidRDefault="007D5D74">
      <w:pPr>
        <w:pStyle w:val="a3"/>
        <w:ind w:left="0"/>
        <w:rPr>
          <w:b/>
          <w:sz w:val="30"/>
        </w:rPr>
      </w:pPr>
    </w:p>
    <w:p w:rsidR="007D5D74" w:rsidRDefault="007D5D74">
      <w:pPr>
        <w:pStyle w:val="a3"/>
        <w:ind w:left="0"/>
        <w:rPr>
          <w:b/>
          <w:sz w:val="30"/>
        </w:rPr>
      </w:pPr>
    </w:p>
    <w:p w:rsidR="007D5D74" w:rsidRDefault="007D5D74">
      <w:pPr>
        <w:pStyle w:val="a3"/>
        <w:ind w:left="0"/>
        <w:rPr>
          <w:b/>
          <w:sz w:val="30"/>
        </w:rPr>
      </w:pPr>
    </w:p>
    <w:p w:rsidR="007D5D74" w:rsidRDefault="000E4AED">
      <w:pPr>
        <w:spacing w:before="179"/>
        <w:ind w:left="962"/>
        <w:rPr>
          <w:sz w:val="28"/>
        </w:rPr>
      </w:pPr>
      <w:r>
        <w:rPr>
          <w:sz w:val="28"/>
        </w:rPr>
        <w:t>Рассмотрено</w:t>
      </w:r>
    </w:p>
    <w:p w:rsidR="007D5D74" w:rsidRDefault="000E4AED">
      <w:pPr>
        <w:spacing w:before="246" w:line="424" w:lineRule="auto"/>
        <w:ind w:left="962" w:right="5560"/>
        <w:rPr>
          <w:sz w:val="28"/>
        </w:rPr>
      </w:pPr>
      <w:r>
        <w:rPr>
          <w:sz w:val="28"/>
        </w:rPr>
        <w:t>на заседании Педсовета №3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11.08.2020г.</w:t>
      </w:r>
    </w:p>
    <w:p w:rsidR="007D5D74" w:rsidRDefault="007D5D74">
      <w:pPr>
        <w:pStyle w:val="a3"/>
        <w:ind w:left="0"/>
        <w:rPr>
          <w:sz w:val="30"/>
        </w:rPr>
      </w:pPr>
    </w:p>
    <w:p w:rsidR="007D5D74" w:rsidRDefault="007D5D74">
      <w:pPr>
        <w:pStyle w:val="a3"/>
        <w:ind w:left="0"/>
        <w:rPr>
          <w:sz w:val="30"/>
        </w:rPr>
      </w:pPr>
    </w:p>
    <w:p w:rsidR="007D5D74" w:rsidRDefault="007D5D74">
      <w:pPr>
        <w:pStyle w:val="a3"/>
        <w:ind w:left="0"/>
        <w:rPr>
          <w:sz w:val="30"/>
        </w:rPr>
      </w:pPr>
    </w:p>
    <w:p w:rsidR="007D5D74" w:rsidRDefault="007D5D74">
      <w:pPr>
        <w:pStyle w:val="a3"/>
        <w:spacing w:before="8"/>
        <w:ind w:left="0"/>
        <w:rPr>
          <w:sz w:val="30"/>
        </w:rPr>
      </w:pPr>
    </w:p>
    <w:p w:rsidR="007D5D74" w:rsidRDefault="000E4AED">
      <w:pPr>
        <w:pStyle w:val="Heading1"/>
        <w:spacing w:line="482" w:lineRule="auto"/>
        <w:ind w:left="2246" w:hanging="908"/>
      </w:pPr>
      <w:r>
        <w:t>ПОЛОЖЕНИЕ О СТРУКТУРНОМ ПОДРАЗДЕЛЕНИИ</w:t>
      </w:r>
      <w:r>
        <w:rPr>
          <w:spacing w:val="-67"/>
        </w:rPr>
        <w:t xml:space="preserve"> </w:t>
      </w:r>
      <w:r>
        <w:t>УЧЕБНО-ВОСПИТАТЕЛЬНАЯ</w:t>
      </w:r>
      <w:r>
        <w:rPr>
          <w:spacing w:val="-2"/>
        </w:rPr>
        <w:t xml:space="preserve"> </w:t>
      </w:r>
      <w:r>
        <w:t>РАБОТА</w:t>
      </w:r>
    </w:p>
    <w:p w:rsidR="007D5D74" w:rsidRDefault="000E4AED">
      <w:pPr>
        <w:pStyle w:val="Heading2"/>
        <w:numPr>
          <w:ilvl w:val="0"/>
          <w:numId w:val="14"/>
        </w:numPr>
        <w:tabs>
          <w:tab w:val="left" w:pos="3702"/>
        </w:tabs>
        <w:spacing w:line="269" w:lineRule="exact"/>
        <w:ind w:hanging="241"/>
        <w:jc w:val="left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7D5D74" w:rsidRDefault="007D5D74">
      <w:pPr>
        <w:pStyle w:val="a3"/>
        <w:spacing w:before="7"/>
        <w:ind w:left="0"/>
        <w:rPr>
          <w:b/>
          <w:sz w:val="23"/>
        </w:rPr>
      </w:pPr>
    </w:p>
    <w:p w:rsidR="007D5D74" w:rsidRDefault="000E4AED">
      <w:pPr>
        <w:pStyle w:val="a4"/>
        <w:numPr>
          <w:ilvl w:val="1"/>
          <w:numId w:val="13"/>
        </w:numPr>
        <w:tabs>
          <w:tab w:val="left" w:pos="569"/>
        </w:tabs>
        <w:ind w:hanging="457"/>
        <w:jc w:val="both"/>
        <w:rPr>
          <w:sz w:val="24"/>
        </w:rPr>
      </w:pPr>
      <w:r>
        <w:rPr>
          <w:sz w:val="24"/>
        </w:rPr>
        <w:t>«</w:t>
      </w:r>
      <w:proofErr w:type="gramStart"/>
      <w:r>
        <w:rPr>
          <w:sz w:val="24"/>
        </w:rPr>
        <w:t>Начальная</w:t>
      </w:r>
      <w:proofErr w:type="gramEnd"/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общая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26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24"/>
          <w:sz w:val="24"/>
        </w:rPr>
        <w:t xml:space="preserve"> </w:t>
      </w:r>
      <w:r>
        <w:rPr>
          <w:sz w:val="24"/>
        </w:rPr>
        <w:t>школы»,</w:t>
      </w:r>
      <w:r>
        <w:rPr>
          <w:spacing w:val="24"/>
          <w:sz w:val="24"/>
        </w:rPr>
        <w:t xml:space="preserve"> </w:t>
      </w:r>
      <w:r>
        <w:rPr>
          <w:sz w:val="24"/>
        </w:rPr>
        <w:t>именуемое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дальнейшем</w:t>
      </w:r>
    </w:p>
    <w:p w:rsidR="007D5D74" w:rsidRDefault="000E4AED">
      <w:pPr>
        <w:pStyle w:val="a3"/>
        <w:tabs>
          <w:tab w:val="left" w:pos="1896"/>
          <w:tab w:val="left" w:pos="3978"/>
          <w:tab w:val="left" w:pos="5269"/>
          <w:tab w:val="left" w:pos="7017"/>
          <w:tab w:val="left" w:pos="9073"/>
        </w:tabs>
      </w:pPr>
      <w:r>
        <w:t>«структурное</w:t>
      </w:r>
      <w:r>
        <w:tab/>
        <w:t>подразделение»,</w:t>
      </w:r>
      <w:r>
        <w:tab/>
        <w:t>является</w:t>
      </w:r>
      <w:r>
        <w:tab/>
        <w:t>структурным</w:t>
      </w:r>
      <w:r>
        <w:tab/>
        <w:t>подразделением</w:t>
      </w:r>
      <w:r>
        <w:tab/>
        <w:t>МБОУ</w:t>
      </w:r>
      <w:r w:rsidR="00EC167B" w:rsidRPr="00EC167B">
        <w:t xml:space="preserve"> </w:t>
      </w:r>
      <w:r w:rsidR="00EC167B">
        <w:t xml:space="preserve"> «</w:t>
      </w:r>
      <w:proofErr w:type="spellStart"/>
      <w:r w:rsidR="00EC167B">
        <w:t>Ботаюртовская</w:t>
      </w:r>
      <w:proofErr w:type="spellEnd"/>
      <w:r w:rsidR="00EC167B">
        <w:t xml:space="preserve"> СОШ»</w:t>
      </w:r>
    </w:p>
    <w:p w:rsidR="007D5D74" w:rsidRDefault="000E4AED">
      <w:pPr>
        <w:pStyle w:val="a3"/>
      </w:pPr>
      <w:proofErr w:type="gramStart"/>
      <w:r>
        <w:t>который</w:t>
      </w:r>
      <w:proofErr w:type="gramEnd"/>
      <w:r>
        <w:rPr>
          <w:spacing w:val="-10"/>
        </w:rPr>
        <w:t xml:space="preserve"> </w:t>
      </w:r>
      <w:r>
        <w:t>действует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9"/>
        </w:rPr>
        <w:t xml:space="preserve"> </w:t>
      </w:r>
      <w:r>
        <w:t>Устава.</w:t>
      </w:r>
    </w:p>
    <w:p w:rsidR="007D5D74" w:rsidRDefault="007D5D74">
      <w:pPr>
        <w:pStyle w:val="a3"/>
        <w:ind w:left="0"/>
      </w:pPr>
    </w:p>
    <w:p w:rsidR="007D5D74" w:rsidRDefault="000E4AED">
      <w:pPr>
        <w:pStyle w:val="a4"/>
        <w:numPr>
          <w:ilvl w:val="1"/>
          <w:numId w:val="13"/>
        </w:numPr>
        <w:tabs>
          <w:tab w:val="left" w:pos="683"/>
        </w:tabs>
        <w:ind w:left="112" w:right="112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финансово-хозяйственную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МБОУ «</w:t>
      </w:r>
      <w:proofErr w:type="spellStart"/>
      <w:r w:rsidR="00EC167B">
        <w:rPr>
          <w:sz w:val="24"/>
        </w:rPr>
        <w:t>Ботаюртовская</w:t>
      </w:r>
      <w:proofErr w:type="spellEnd"/>
      <w:r w:rsidR="00EC167B">
        <w:rPr>
          <w:sz w:val="24"/>
        </w:rPr>
        <w:t xml:space="preserve"> </w:t>
      </w:r>
      <w:r>
        <w:rPr>
          <w:sz w:val="24"/>
        </w:rPr>
        <w:t>СОШ</w:t>
      </w:r>
      <w:r>
        <w:rPr>
          <w:sz w:val="24"/>
        </w:rPr>
        <w:t>»</w:t>
      </w:r>
    </w:p>
    <w:p w:rsidR="007D5D74" w:rsidRDefault="000E4AED">
      <w:pPr>
        <w:pStyle w:val="a4"/>
        <w:numPr>
          <w:ilvl w:val="1"/>
          <w:numId w:val="13"/>
        </w:numPr>
        <w:tabs>
          <w:tab w:val="left" w:pos="548"/>
        </w:tabs>
        <w:ind w:left="112" w:right="115" w:firstLine="0"/>
        <w:jc w:val="both"/>
        <w:rPr>
          <w:sz w:val="24"/>
        </w:rPr>
      </w:pPr>
      <w:r>
        <w:rPr>
          <w:sz w:val="24"/>
        </w:rPr>
        <w:t>Структурное подразделение осуществляет образовательную деятельность и 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 на льготы, предусмотренные действующим законодательством РФ с момента 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 на образовательную</w:t>
      </w:r>
      <w:r>
        <w:rPr>
          <w:sz w:val="24"/>
        </w:rPr>
        <w:t xml:space="preserve"> деятельность МБОУ. Структурное подразделение не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 воспитанников.</w:t>
      </w:r>
    </w:p>
    <w:p w:rsidR="007D5D74" w:rsidRPr="00EC167B" w:rsidRDefault="000E4AED" w:rsidP="00EC167B">
      <w:pPr>
        <w:pStyle w:val="a4"/>
        <w:numPr>
          <w:ilvl w:val="1"/>
          <w:numId w:val="13"/>
        </w:numPr>
        <w:tabs>
          <w:tab w:val="left" w:pos="534"/>
          <w:tab w:val="left" w:pos="709"/>
        </w:tabs>
        <w:spacing w:before="1"/>
        <w:ind w:left="533" w:right="111" w:hanging="422"/>
        <w:jc w:val="both"/>
        <w:rPr>
          <w:sz w:val="24"/>
        </w:rPr>
      </w:pPr>
      <w:r w:rsidRPr="00EC167B">
        <w:rPr>
          <w:sz w:val="24"/>
        </w:rPr>
        <w:t>Наименование</w:t>
      </w:r>
      <w:r w:rsidRPr="00EC167B">
        <w:rPr>
          <w:spacing w:val="1"/>
          <w:sz w:val="24"/>
        </w:rPr>
        <w:t xml:space="preserve"> </w:t>
      </w:r>
      <w:r w:rsidRPr="00EC167B">
        <w:rPr>
          <w:sz w:val="24"/>
        </w:rPr>
        <w:t>структурного</w:t>
      </w:r>
      <w:r w:rsidRPr="00EC167B">
        <w:rPr>
          <w:spacing w:val="1"/>
          <w:sz w:val="24"/>
        </w:rPr>
        <w:t xml:space="preserve"> </w:t>
      </w:r>
      <w:r w:rsidRPr="00EC167B">
        <w:rPr>
          <w:sz w:val="24"/>
        </w:rPr>
        <w:t>подразделения,</w:t>
      </w:r>
      <w:r w:rsidRPr="00EC167B">
        <w:rPr>
          <w:spacing w:val="1"/>
          <w:sz w:val="24"/>
        </w:rPr>
        <w:t xml:space="preserve"> </w:t>
      </w:r>
      <w:r w:rsidRPr="00EC167B">
        <w:rPr>
          <w:sz w:val="24"/>
        </w:rPr>
        <w:t>его</w:t>
      </w:r>
      <w:r w:rsidRPr="00EC167B">
        <w:rPr>
          <w:spacing w:val="1"/>
          <w:sz w:val="24"/>
        </w:rPr>
        <w:t xml:space="preserve"> </w:t>
      </w:r>
      <w:r w:rsidRPr="00EC167B">
        <w:rPr>
          <w:sz w:val="24"/>
        </w:rPr>
        <w:t>местонахождение</w:t>
      </w:r>
      <w:r w:rsidRPr="00EC167B">
        <w:rPr>
          <w:spacing w:val="1"/>
          <w:sz w:val="24"/>
        </w:rPr>
        <w:t xml:space="preserve"> </w:t>
      </w:r>
      <w:r w:rsidRPr="00EC167B">
        <w:rPr>
          <w:sz w:val="24"/>
        </w:rPr>
        <w:t>и</w:t>
      </w:r>
      <w:r w:rsidRPr="00EC167B">
        <w:rPr>
          <w:spacing w:val="1"/>
          <w:sz w:val="24"/>
        </w:rPr>
        <w:t xml:space="preserve"> </w:t>
      </w:r>
      <w:r w:rsidRPr="00EC167B">
        <w:rPr>
          <w:sz w:val="24"/>
        </w:rPr>
        <w:t>функции</w:t>
      </w:r>
      <w:r w:rsidRPr="00EC167B">
        <w:rPr>
          <w:spacing w:val="1"/>
          <w:sz w:val="24"/>
        </w:rPr>
        <w:t xml:space="preserve"> </w:t>
      </w:r>
      <w:r w:rsidRPr="00EC167B">
        <w:rPr>
          <w:sz w:val="24"/>
        </w:rPr>
        <w:t>отражаются</w:t>
      </w:r>
      <w:r w:rsidRPr="00EC167B">
        <w:rPr>
          <w:spacing w:val="-1"/>
          <w:sz w:val="24"/>
        </w:rPr>
        <w:t xml:space="preserve"> </w:t>
      </w:r>
      <w:r w:rsidRPr="00EC167B">
        <w:rPr>
          <w:sz w:val="24"/>
        </w:rPr>
        <w:t>в</w:t>
      </w:r>
      <w:r w:rsidRPr="00EC167B">
        <w:rPr>
          <w:spacing w:val="3"/>
          <w:sz w:val="24"/>
        </w:rPr>
        <w:t xml:space="preserve"> </w:t>
      </w:r>
      <w:r w:rsidRPr="00EC167B">
        <w:rPr>
          <w:sz w:val="24"/>
        </w:rPr>
        <w:t>уставе</w:t>
      </w:r>
      <w:r w:rsidRPr="00EC167B">
        <w:rPr>
          <w:spacing w:val="-1"/>
          <w:sz w:val="24"/>
        </w:rPr>
        <w:t xml:space="preserve"> </w:t>
      </w:r>
      <w:r w:rsidRPr="00EC167B">
        <w:rPr>
          <w:spacing w:val="4"/>
          <w:sz w:val="24"/>
        </w:rPr>
        <w:t xml:space="preserve"> </w:t>
      </w:r>
      <w:proofErr w:type="spellStart"/>
      <w:r w:rsidR="00EC167B">
        <w:rPr>
          <w:sz w:val="24"/>
        </w:rPr>
        <w:t>МБОУ</w:t>
      </w:r>
      <w:proofErr w:type="spellEnd"/>
      <w:r w:rsidR="00EC167B">
        <w:rPr>
          <w:sz w:val="24"/>
        </w:rPr>
        <w:t xml:space="preserve"> «</w:t>
      </w:r>
      <w:proofErr w:type="spellStart"/>
      <w:r w:rsidR="00EC167B">
        <w:rPr>
          <w:sz w:val="24"/>
        </w:rPr>
        <w:t>Ботаюртовская</w:t>
      </w:r>
      <w:proofErr w:type="spellEnd"/>
      <w:r w:rsidR="00EC167B">
        <w:rPr>
          <w:sz w:val="24"/>
        </w:rPr>
        <w:t xml:space="preserve"> СОШ»</w:t>
      </w:r>
    </w:p>
    <w:p w:rsidR="007D5D74" w:rsidRDefault="000E4AED">
      <w:pPr>
        <w:pStyle w:val="a4"/>
        <w:numPr>
          <w:ilvl w:val="1"/>
          <w:numId w:val="13"/>
        </w:numPr>
        <w:tabs>
          <w:tab w:val="left" w:pos="534"/>
        </w:tabs>
        <w:ind w:left="533" w:hanging="422"/>
        <w:jc w:val="both"/>
        <w:rPr>
          <w:sz w:val="24"/>
        </w:rPr>
      </w:pPr>
      <w:r w:rsidRPr="00EC167B">
        <w:rPr>
          <w:sz w:val="24"/>
        </w:rPr>
        <w:t>Структурно</w:t>
      </w:r>
      <w:r w:rsidRPr="00EC167B">
        <w:rPr>
          <w:spacing w:val="-5"/>
          <w:sz w:val="24"/>
        </w:rPr>
        <w:t>е</w:t>
      </w:r>
      <w:r w:rsidRPr="00EC167B">
        <w:rPr>
          <w:spacing w:val="-5"/>
          <w:sz w:val="24"/>
        </w:rPr>
        <w:t xml:space="preserve"> </w:t>
      </w:r>
      <w:r w:rsidRPr="00EC167B">
        <w:rPr>
          <w:sz w:val="24"/>
        </w:rPr>
        <w:t>подразделени</w:t>
      </w:r>
      <w:r w:rsidRPr="00EC167B">
        <w:rPr>
          <w:spacing w:val="-4"/>
          <w:sz w:val="24"/>
        </w:rPr>
        <w:t>е</w:t>
      </w:r>
      <w:r w:rsidRPr="00EC167B">
        <w:rPr>
          <w:spacing w:val="-4"/>
          <w:sz w:val="24"/>
        </w:rPr>
        <w:t xml:space="preserve"> </w:t>
      </w:r>
      <w:r w:rsidRPr="00EC167B">
        <w:rPr>
          <w:sz w:val="24"/>
        </w:rPr>
        <w:t>проходи</w:t>
      </w:r>
      <w:r w:rsidRPr="00EC167B">
        <w:rPr>
          <w:spacing w:val="-3"/>
          <w:sz w:val="24"/>
        </w:rPr>
        <w:t>т</w:t>
      </w:r>
      <w:r w:rsidRPr="00EC167B">
        <w:rPr>
          <w:spacing w:val="-3"/>
          <w:sz w:val="24"/>
        </w:rPr>
        <w:t xml:space="preserve"> </w:t>
      </w:r>
      <w:r w:rsidRPr="00EC167B">
        <w:rPr>
          <w:sz w:val="24"/>
        </w:rPr>
        <w:t>государственну</w:t>
      </w:r>
      <w:r w:rsidRPr="00EC167B">
        <w:rPr>
          <w:spacing w:val="-3"/>
          <w:sz w:val="24"/>
        </w:rPr>
        <w:t>ю</w:t>
      </w:r>
      <w:r w:rsidRPr="00EC167B">
        <w:rPr>
          <w:spacing w:val="-3"/>
          <w:sz w:val="24"/>
        </w:rPr>
        <w:t xml:space="preserve"> </w:t>
      </w:r>
      <w:r w:rsidRPr="00EC167B">
        <w:rPr>
          <w:sz w:val="24"/>
        </w:rPr>
        <w:t xml:space="preserve">аккредитацию </w:t>
      </w:r>
      <w:r w:rsidRPr="00EC167B">
        <w:rPr>
          <w:spacing w:val="-4"/>
          <w:sz w:val="24"/>
        </w:rPr>
        <w:t>в</w:t>
      </w:r>
      <w:r w:rsidRPr="00EC167B">
        <w:rPr>
          <w:spacing w:val="-4"/>
          <w:sz w:val="24"/>
        </w:rPr>
        <w:t xml:space="preserve"> </w:t>
      </w:r>
      <w:r w:rsidRPr="00EC167B">
        <w:rPr>
          <w:sz w:val="24"/>
        </w:rPr>
        <w:t>состав</w:t>
      </w:r>
      <w:r w:rsidRPr="00EC167B">
        <w:rPr>
          <w:spacing w:val="-5"/>
          <w:sz w:val="24"/>
        </w:rPr>
        <w:t>е</w:t>
      </w:r>
      <w:r w:rsidRPr="00EC167B">
        <w:rPr>
          <w:spacing w:val="-5"/>
          <w:sz w:val="24"/>
        </w:rPr>
        <w:t xml:space="preserve"> </w:t>
      </w:r>
      <w:r w:rsidRPr="00EC167B">
        <w:rPr>
          <w:sz w:val="24"/>
        </w:rPr>
        <w:t>школы.</w:t>
      </w:r>
    </w:p>
    <w:p w:rsidR="007D5D74" w:rsidRDefault="000E4AED">
      <w:pPr>
        <w:pStyle w:val="a4"/>
        <w:numPr>
          <w:ilvl w:val="1"/>
          <w:numId w:val="13"/>
        </w:numPr>
        <w:tabs>
          <w:tab w:val="left" w:pos="577"/>
        </w:tabs>
        <w:ind w:left="112" w:right="119" w:firstLine="0"/>
        <w:jc w:val="both"/>
        <w:rPr>
          <w:sz w:val="24"/>
        </w:rPr>
      </w:pPr>
      <w:r>
        <w:rPr>
          <w:sz w:val="24"/>
        </w:rPr>
        <w:t>Деятельность структурного подразделения направлена на реализацию основных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 образования, на сохранение и укреплен</w:t>
      </w:r>
      <w:r>
        <w:rPr>
          <w:sz w:val="24"/>
        </w:rPr>
        <w:t>ие физического здоровья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 оказание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 в воспитании, 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поддержки, гарантированной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государством.</w:t>
      </w:r>
    </w:p>
    <w:p w:rsidR="007D5D74" w:rsidRDefault="000E4AED">
      <w:pPr>
        <w:pStyle w:val="a4"/>
        <w:numPr>
          <w:ilvl w:val="1"/>
          <w:numId w:val="13"/>
        </w:numPr>
        <w:tabs>
          <w:tab w:val="left" w:pos="545"/>
        </w:tabs>
        <w:ind w:left="112" w:right="110" w:firstLine="0"/>
        <w:jc w:val="both"/>
        <w:rPr>
          <w:sz w:val="24"/>
        </w:rPr>
      </w:pPr>
      <w:r>
        <w:rPr>
          <w:sz w:val="24"/>
        </w:rPr>
        <w:t>Планирование деятельности структурного подразделения, обслуживание его финансово-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 деятельности, утверждение сметных калькуляций на оказываемые платные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увольнение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сотрудников и</w:t>
      </w:r>
      <w:r>
        <w:rPr>
          <w:spacing w:val="-1"/>
          <w:sz w:val="24"/>
        </w:rPr>
        <w:t xml:space="preserve"> </w:t>
      </w:r>
      <w:r>
        <w:rPr>
          <w:sz w:val="24"/>
        </w:rPr>
        <w:t>т.п.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 МБОУ</w:t>
      </w:r>
    </w:p>
    <w:p w:rsidR="007D5D74" w:rsidRDefault="000E4AED">
      <w:pPr>
        <w:pStyle w:val="a4"/>
        <w:numPr>
          <w:ilvl w:val="1"/>
          <w:numId w:val="13"/>
        </w:numPr>
        <w:tabs>
          <w:tab w:val="left" w:pos="639"/>
        </w:tabs>
        <w:ind w:left="112" w:right="109" w:firstLine="0"/>
        <w:jc w:val="both"/>
        <w:rPr>
          <w:sz w:val="24"/>
        </w:rPr>
      </w:pPr>
      <w:r>
        <w:rPr>
          <w:sz w:val="24"/>
        </w:rPr>
        <w:t>Структурное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</w:t>
      </w:r>
      <w:r>
        <w:rPr>
          <w:sz w:val="24"/>
        </w:rPr>
        <w:t>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Федерацией, Конвенцией ООН о правах ребенка, Федеральным Законом РФ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образовании», Типовым положением об общеобразовательном учреждении,</w:t>
      </w:r>
      <w:r>
        <w:rPr>
          <w:spacing w:val="60"/>
          <w:sz w:val="24"/>
        </w:rPr>
        <w:t xml:space="preserve"> </w:t>
      </w:r>
      <w:r>
        <w:rPr>
          <w:sz w:val="24"/>
        </w:rPr>
        <w:t>Уставом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положением.</w:t>
      </w:r>
    </w:p>
    <w:p w:rsidR="007D5D74" w:rsidRDefault="007D5D74">
      <w:pPr>
        <w:jc w:val="both"/>
        <w:rPr>
          <w:sz w:val="24"/>
        </w:rPr>
        <w:sectPr w:rsidR="007D5D74">
          <w:footerReference w:type="default" r:id="rId7"/>
          <w:type w:val="continuous"/>
          <w:pgSz w:w="11910" w:h="16840"/>
          <w:pgMar w:top="760" w:right="1020" w:bottom="1200" w:left="1020" w:header="0" w:footer="1002" w:gutter="0"/>
          <w:pgNumType w:start="1"/>
          <w:cols w:space="720"/>
        </w:sectPr>
      </w:pPr>
    </w:p>
    <w:p w:rsidR="007D5D74" w:rsidRDefault="000E4AED">
      <w:pPr>
        <w:pStyle w:val="a4"/>
        <w:numPr>
          <w:ilvl w:val="1"/>
          <w:numId w:val="13"/>
        </w:numPr>
        <w:tabs>
          <w:tab w:val="left" w:pos="534"/>
        </w:tabs>
        <w:spacing w:before="65"/>
        <w:ind w:left="112" w:right="542" w:firstLine="0"/>
        <w:jc w:val="both"/>
        <w:rPr>
          <w:sz w:val="24"/>
        </w:rPr>
      </w:pPr>
      <w:r>
        <w:rPr>
          <w:sz w:val="24"/>
        </w:rPr>
        <w:lastRenderedPageBreak/>
        <w:t>Настоящее Положение является локальным нормативным актом, регламентирующим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структурного подразделения.</w:t>
      </w:r>
    </w:p>
    <w:p w:rsidR="007D5D74" w:rsidRDefault="000E4AED">
      <w:pPr>
        <w:pStyle w:val="a4"/>
        <w:numPr>
          <w:ilvl w:val="1"/>
          <w:numId w:val="13"/>
        </w:numPr>
        <w:tabs>
          <w:tab w:val="left" w:pos="773"/>
        </w:tabs>
        <w:spacing w:before="1"/>
        <w:ind w:left="112" w:right="111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</w:p>
    <w:p w:rsidR="007D5D74" w:rsidRDefault="007D5D74">
      <w:pPr>
        <w:pStyle w:val="a3"/>
        <w:ind w:left="0"/>
      </w:pPr>
    </w:p>
    <w:p w:rsidR="007D5D74" w:rsidRDefault="000E4AED">
      <w:pPr>
        <w:pStyle w:val="a4"/>
        <w:numPr>
          <w:ilvl w:val="1"/>
          <w:numId w:val="13"/>
        </w:numPr>
        <w:tabs>
          <w:tab w:val="left" w:pos="653"/>
        </w:tabs>
        <w:ind w:left="652" w:hanging="541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4"/>
          <w:sz w:val="24"/>
        </w:rPr>
        <w:t xml:space="preserve"> </w:t>
      </w:r>
      <w:r>
        <w:rPr>
          <w:sz w:val="24"/>
        </w:rPr>
        <w:t>ред</w:t>
      </w:r>
      <w:r>
        <w:rPr>
          <w:sz w:val="24"/>
        </w:rPr>
        <w:t>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силу.</w:t>
      </w:r>
    </w:p>
    <w:p w:rsidR="007D5D74" w:rsidRDefault="007D5D74">
      <w:pPr>
        <w:pStyle w:val="a3"/>
        <w:spacing w:before="7"/>
        <w:ind w:left="0"/>
      </w:pPr>
    </w:p>
    <w:p w:rsidR="007D5D74" w:rsidRDefault="000E4AED">
      <w:pPr>
        <w:pStyle w:val="Heading2"/>
        <w:numPr>
          <w:ilvl w:val="0"/>
          <w:numId w:val="14"/>
        </w:numPr>
        <w:tabs>
          <w:tab w:val="left" w:pos="498"/>
        </w:tabs>
        <w:spacing w:line="237" w:lineRule="auto"/>
        <w:ind w:left="4047" w:right="262" w:hanging="3791"/>
        <w:jc w:val="left"/>
      </w:pPr>
      <w:r>
        <w:t>ЦЕЛИ И ЗАДАЧИ СТРУКТУРНОГО ПОДРАЗДЕЛЕНИЯ ОБРАЗОВАТЕЛЬНОГО</w:t>
      </w:r>
      <w:r>
        <w:rPr>
          <w:spacing w:val="-57"/>
        </w:rPr>
        <w:t xml:space="preserve"> </w:t>
      </w:r>
      <w:r>
        <w:t>УЧРЕЖДЕНИЯ</w:t>
      </w:r>
    </w:p>
    <w:p w:rsidR="007D5D74" w:rsidRDefault="007D5D74">
      <w:pPr>
        <w:pStyle w:val="a3"/>
        <w:spacing w:before="7"/>
        <w:ind w:left="0"/>
        <w:rPr>
          <w:b/>
          <w:sz w:val="23"/>
        </w:rPr>
      </w:pPr>
    </w:p>
    <w:p w:rsidR="007D5D74" w:rsidRDefault="000E4AED">
      <w:pPr>
        <w:pStyle w:val="a4"/>
        <w:numPr>
          <w:ilvl w:val="1"/>
          <w:numId w:val="12"/>
        </w:numPr>
        <w:tabs>
          <w:tab w:val="left" w:pos="545"/>
        </w:tabs>
        <w:spacing w:before="1"/>
        <w:ind w:right="109" w:firstLine="0"/>
        <w:jc w:val="both"/>
        <w:rPr>
          <w:sz w:val="24"/>
        </w:rPr>
      </w:pPr>
      <w:r>
        <w:rPr>
          <w:sz w:val="24"/>
        </w:rPr>
        <w:t>Основными целями структурного подразделения образовательного учреждения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обучающихся.</w:t>
      </w:r>
    </w:p>
    <w:p w:rsidR="007D5D74" w:rsidRDefault="000E4AED">
      <w:pPr>
        <w:pStyle w:val="a4"/>
        <w:numPr>
          <w:ilvl w:val="1"/>
          <w:numId w:val="12"/>
        </w:numPr>
        <w:tabs>
          <w:tab w:val="left" w:pos="533"/>
        </w:tabs>
        <w:ind w:left="532" w:hanging="42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60"/>
        </w:tabs>
        <w:ind w:right="120" w:firstLine="0"/>
        <w:jc w:val="both"/>
        <w:rPr>
          <w:sz w:val="24"/>
        </w:rPr>
      </w:pPr>
      <w:r>
        <w:rPr>
          <w:sz w:val="24"/>
        </w:rPr>
        <w:t>обеспечение интеллектуального, личностного и физич</w:t>
      </w:r>
      <w:r>
        <w:rPr>
          <w:sz w:val="24"/>
        </w:rPr>
        <w:t>еского развития детей, приобщение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342"/>
        </w:tabs>
        <w:ind w:right="117" w:firstLine="0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государством;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60"/>
        </w:tabs>
        <w:ind w:right="113" w:firstLine="0"/>
        <w:jc w:val="both"/>
        <w:rPr>
          <w:sz w:val="24"/>
        </w:rPr>
      </w:pPr>
      <w:r>
        <w:rPr>
          <w:sz w:val="24"/>
        </w:rPr>
        <w:t>формирование общей культуры обучающихся на основе усвоения обязательного минимума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79"/>
        </w:tabs>
        <w:ind w:right="108" w:firstLine="0"/>
        <w:jc w:val="both"/>
        <w:rPr>
          <w:sz w:val="24"/>
        </w:rPr>
      </w:pPr>
      <w:r>
        <w:rPr>
          <w:sz w:val="24"/>
        </w:rPr>
        <w:t>достижение обучающимися соответствующего образовательного уровня, создание 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выпускниками;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spacing w:before="1"/>
        <w:ind w:left="252" w:hanging="141"/>
        <w:jc w:val="both"/>
        <w:rPr>
          <w:sz w:val="24"/>
        </w:rPr>
      </w:pPr>
      <w:r>
        <w:rPr>
          <w:sz w:val="24"/>
        </w:rPr>
        <w:t>адаптацию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363"/>
        </w:tabs>
        <w:ind w:right="119" w:firstLine="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 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к окружающей 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Родине, семье.</w:t>
      </w:r>
    </w:p>
    <w:p w:rsidR="007D5D74" w:rsidRDefault="007D5D74">
      <w:pPr>
        <w:pStyle w:val="a3"/>
        <w:spacing w:before="6"/>
        <w:ind w:left="0"/>
        <w:rPr>
          <w:sz w:val="22"/>
        </w:rPr>
      </w:pPr>
    </w:p>
    <w:p w:rsidR="007D5D74" w:rsidRDefault="000E4AED">
      <w:pPr>
        <w:pStyle w:val="Heading2"/>
        <w:numPr>
          <w:ilvl w:val="0"/>
          <w:numId w:val="14"/>
        </w:numPr>
        <w:tabs>
          <w:tab w:val="left" w:pos="915"/>
        </w:tabs>
        <w:ind w:left="914" w:hanging="301"/>
        <w:jc w:val="left"/>
      </w:pPr>
      <w:r>
        <w:t>ОРГАНИЗАЦИЯ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СТРУКТУРНОГО</w:t>
      </w:r>
      <w:r>
        <w:rPr>
          <w:spacing w:val="-6"/>
        </w:rPr>
        <w:t xml:space="preserve"> </w:t>
      </w:r>
      <w:r>
        <w:t>ПОДРАЗДЕЛЕНИЯ</w:t>
      </w:r>
    </w:p>
    <w:p w:rsidR="007D5D74" w:rsidRDefault="007D5D74">
      <w:pPr>
        <w:pStyle w:val="a3"/>
        <w:spacing w:before="7"/>
        <w:ind w:left="0"/>
        <w:rPr>
          <w:b/>
          <w:sz w:val="23"/>
        </w:rPr>
      </w:pPr>
    </w:p>
    <w:p w:rsidR="007D5D74" w:rsidRDefault="000E4AED">
      <w:pPr>
        <w:pStyle w:val="a4"/>
        <w:numPr>
          <w:ilvl w:val="1"/>
          <w:numId w:val="10"/>
        </w:numPr>
        <w:tabs>
          <w:tab w:val="left" w:pos="655"/>
        </w:tabs>
        <w:ind w:right="115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требованиями: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392"/>
        </w:tabs>
        <w:ind w:right="110" w:firstLine="0"/>
        <w:rPr>
          <w:sz w:val="24"/>
        </w:rPr>
      </w:pPr>
      <w:r>
        <w:rPr>
          <w:sz w:val="24"/>
        </w:rPr>
        <w:t>структурное</w:t>
      </w:r>
      <w:r>
        <w:rPr>
          <w:spacing w:val="15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15"/>
          <w:sz w:val="24"/>
        </w:rPr>
        <w:t xml:space="preserve"> </w:t>
      </w:r>
      <w:r>
        <w:rPr>
          <w:sz w:val="24"/>
        </w:rPr>
        <w:t>отвечающем</w:t>
      </w:r>
      <w:r>
        <w:rPr>
          <w:spacing w:val="15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гигиеническим,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противоэпидемическим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spacing w:before="1"/>
        <w:ind w:right="598" w:firstLine="0"/>
        <w:rPr>
          <w:sz w:val="24"/>
        </w:rPr>
      </w:pPr>
      <w:r>
        <w:rPr>
          <w:sz w:val="24"/>
        </w:rPr>
        <w:t>структурное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учебно-материальную</w:t>
      </w:r>
      <w:r>
        <w:rPr>
          <w:spacing w:val="-11"/>
          <w:sz w:val="24"/>
        </w:rPr>
        <w:t xml:space="preserve"> </w:t>
      </w:r>
      <w:r>
        <w:rPr>
          <w:sz w:val="24"/>
        </w:rPr>
        <w:t>базу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учебно-воспитательной деятельности;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82"/>
        </w:tabs>
        <w:ind w:right="119" w:firstLine="0"/>
        <w:jc w:val="both"/>
        <w:rPr>
          <w:sz w:val="24"/>
        </w:rPr>
      </w:pPr>
      <w:r>
        <w:rPr>
          <w:sz w:val="24"/>
        </w:rPr>
        <w:t>структурное подразделение организует свою деятельность в соответствии с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Федерации, нормативными актами в области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7D5D74" w:rsidRDefault="000E4AED">
      <w:pPr>
        <w:pStyle w:val="a4"/>
        <w:numPr>
          <w:ilvl w:val="1"/>
          <w:numId w:val="10"/>
        </w:numPr>
        <w:tabs>
          <w:tab w:val="left" w:pos="713"/>
        </w:tabs>
        <w:ind w:left="712" w:hanging="601"/>
        <w:jc w:val="both"/>
        <w:rPr>
          <w:sz w:val="24"/>
        </w:rPr>
      </w:pPr>
      <w:r>
        <w:rPr>
          <w:sz w:val="24"/>
        </w:rPr>
        <w:t xml:space="preserve">Положение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структурном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подразделении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утверждается  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директором  </w:t>
      </w:r>
      <w:r>
        <w:rPr>
          <w:spacing w:val="47"/>
          <w:sz w:val="24"/>
        </w:rPr>
        <w:t xml:space="preserve"> </w:t>
      </w:r>
      <w:r>
        <w:rPr>
          <w:sz w:val="24"/>
        </w:rPr>
        <w:t>МБОУ</w:t>
      </w:r>
    </w:p>
    <w:p w:rsidR="007D5D74" w:rsidRDefault="000E4AED">
      <w:pPr>
        <w:pStyle w:val="a3"/>
      </w:pPr>
      <w:r>
        <w:t>«КОСТЕКСКАЯ</w:t>
      </w:r>
      <w:r>
        <w:rPr>
          <w:spacing w:val="-8"/>
        </w:rPr>
        <w:t xml:space="preserve"> </w:t>
      </w:r>
      <w:r>
        <w:t>СОШ</w:t>
      </w:r>
      <w:r>
        <w:rPr>
          <w:spacing w:val="-9"/>
        </w:rPr>
        <w:t xml:space="preserve"> </w:t>
      </w:r>
      <w:r>
        <w:t>ИМ.</w:t>
      </w:r>
      <w:r>
        <w:rPr>
          <w:spacing w:val="-7"/>
        </w:rPr>
        <w:t xml:space="preserve"> </w:t>
      </w:r>
      <w:r>
        <w:t>Б.</w:t>
      </w:r>
      <w:r>
        <w:rPr>
          <w:spacing w:val="-7"/>
        </w:rPr>
        <w:t xml:space="preserve"> </w:t>
      </w:r>
      <w:r>
        <w:t>Ш.</w:t>
      </w:r>
      <w:r>
        <w:rPr>
          <w:spacing w:val="-6"/>
        </w:rPr>
        <w:t xml:space="preserve"> </w:t>
      </w:r>
      <w:r>
        <w:t>БАКИ</w:t>
      </w:r>
      <w:r>
        <w:t>ЕВА»</w:t>
      </w:r>
    </w:p>
    <w:p w:rsidR="007D5D74" w:rsidRDefault="000E4AED">
      <w:pPr>
        <w:pStyle w:val="a4"/>
        <w:numPr>
          <w:ilvl w:val="1"/>
          <w:numId w:val="10"/>
        </w:numPr>
        <w:tabs>
          <w:tab w:val="left" w:pos="579"/>
        </w:tabs>
        <w:ind w:right="119" w:firstLine="0"/>
        <w:jc w:val="both"/>
        <w:rPr>
          <w:sz w:val="24"/>
        </w:rPr>
      </w:pPr>
      <w:r>
        <w:rPr>
          <w:sz w:val="24"/>
        </w:rPr>
        <w:t>Оборудование и оснащение структурного подразделения, организация рабочих мест в</w:t>
      </w:r>
      <w:r>
        <w:rPr>
          <w:spacing w:val="1"/>
          <w:sz w:val="24"/>
        </w:rPr>
        <w:t xml:space="preserve"> </w:t>
      </w:r>
      <w:r>
        <w:rPr>
          <w:sz w:val="24"/>
        </w:rPr>
        <w:t>нем производится в строгом соответствии с требованиями действующих стандартов, 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санитарии.</w:t>
      </w:r>
    </w:p>
    <w:p w:rsidR="007D5D74" w:rsidRDefault="000E4AED">
      <w:pPr>
        <w:pStyle w:val="a3"/>
        <w:ind w:right="112"/>
        <w:jc w:val="both"/>
      </w:pPr>
      <w:r>
        <w:t>Организация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proofErr w:type="gramStart"/>
      <w:r>
        <w:t>согласно</w:t>
      </w:r>
      <w:r>
        <w:rPr>
          <w:spacing w:val="1"/>
        </w:rPr>
        <w:t xml:space="preserve"> </w:t>
      </w:r>
      <w:r>
        <w:t>Положения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сбалансированное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необходи</w:t>
      </w:r>
      <w:r>
        <w:t>мое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нормального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2"/>
        </w:rPr>
        <w:t xml:space="preserve"> </w:t>
      </w:r>
      <w:r>
        <w:t>и развития</w:t>
      </w:r>
      <w:r>
        <w:rPr>
          <w:spacing w:val="-1"/>
        </w:rPr>
        <w:t xml:space="preserve"> </w:t>
      </w:r>
      <w:r>
        <w:t>с учётом</w:t>
      </w:r>
      <w:r>
        <w:rPr>
          <w:spacing w:val="-2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работы.</w:t>
      </w:r>
    </w:p>
    <w:p w:rsidR="007D5D74" w:rsidRDefault="000E4AED">
      <w:pPr>
        <w:pStyle w:val="a4"/>
        <w:numPr>
          <w:ilvl w:val="1"/>
          <w:numId w:val="10"/>
        </w:numPr>
        <w:tabs>
          <w:tab w:val="left" w:pos="860"/>
        </w:tabs>
        <w:spacing w:line="274" w:lineRule="exact"/>
        <w:ind w:left="859" w:hanging="748"/>
        <w:jc w:val="both"/>
        <w:rPr>
          <w:sz w:val="24"/>
        </w:rPr>
      </w:pPr>
      <w:r>
        <w:rPr>
          <w:sz w:val="24"/>
        </w:rPr>
        <w:t xml:space="preserve">Подразделение  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обеспечивает  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гарантированное  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сбалансированное     </w:t>
      </w:r>
      <w:r>
        <w:rPr>
          <w:spacing w:val="15"/>
          <w:sz w:val="24"/>
        </w:rPr>
        <w:t xml:space="preserve"> </w:t>
      </w:r>
      <w:r>
        <w:rPr>
          <w:sz w:val="24"/>
        </w:rPr>
        <w:t>питание</w:t>
      </w:r>
    </w:p>
    <w:p w:rsidR="007D5D74" w:rsidRDefault="007D5D74">
      <w:pPr>
        <w:spacing w:line="274" w:lineRule="exact"/>
        <w:jc w:val="both"/>
        <w:rPr>
          <w:sz w:val="24"/>
        </w:rPr>
        <w:sectPr w:rsidR="007D5D74">
          <w:pgSz w:w="11910" w:h="16840"/>
          <w:pgMar w:top="760" w:right="1020" w:bottom="1200" w:left="1020" w:header="0" w:footer="1002" w:gutter="0"/>
          <w:cols w:space="720"/>
        </w:sectPr>
      </w:pPr>
    </w:p>
    <w:p w:rsidR="007D5D74" w:rsidRDefault="000E4AED">
      <w:pPr>
        <w:pStyle w:val="a3"/>
        <w:spacing w:before="65"/>
        <w:ind w:right="111"/>
        <w:jc w:val="both"/>
      </w:pPr>
      <w:r>
        <w:lastRenderedPageBreak/>
        <w:t>воспитанников в соответствии с их возрастом и временем пребывания в Учреждении по</w:t>
      </w:r>
      <w:r>
        <w:rPr>
          <w:spacing w:val="1"/>
        </w:rPr>
        <w:t xml:space="preserve"> </w:t>
      </w:r>
      <w:r>
        <w:t>нормам</w:t>
      </w:r>
      <w:r>
        <w:rPr>
          <w:spacing w:val="27"/>
        </w:rPr>
        <w:t xml:space="preserve"> </w:t>
      </w:r>
      <w:r>
        <w:t>санитарно-эпидемиологическим</w:t>
      </w:r>
      <w:r>
        <w:rPr>
          <w:spacing w:val="25"/>
        </w:rPr>
        <w:t xml:space="preserve"> </w:t>
      </w:r>
      <w:r>
        <w:t>правилам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нормативам</w:t>
      </w:r>
      <w:r>
        <w:rPr>
          <w:spacing w:val="25"/>
        </w:rPr>
        <w:t xml:space="preserve"> </w:t>
      </w:r>
      <w:proofErr w:type="spellStart"/>
      <w:r>
        <w:t>СанПиНа</w:t>
      </w:r>
      <w:proofErr w:type="spellEnd"/>
      <w:r>
        <w:rPr>
          <w:spacing w:val="24"/>
        </w:rPr>
        <w:t xml:space="preserve"> </w:t>
      </w:r>
      <w:r>
        <w:t>2.4.1.2660-10</w:t>
      </w:r>
    </w:p>
    <w:p w:rsidR="007D5D74" w:rsidRDefault="000E4AED">
      <w:pPr>
        <w:pStyle w:val="a3"/>
        <w:spacing w:before="1"/>
        <w:ind w:right="118"/>
        <w:jc w:val="both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дошкольных</w:t>
      </w:r>
      <w:r>
        <w:rPr>
          <w:spacing w:val="2"/>
        </w:rPr>
        <w:t xml:space="preserve"> </w:t>
      </w:r>
      <w:r>
        <w:t>организациях».</w:t>
      </w:r>
    </w:p>
    <w:p w:rsidR="007D5D74" w:rsidRDefault="000E4AED">
      <w:pPr>
        <w:pStyle w:val="a4"/>
        <w:numPr>
          <w:ilvl w:val="1"/>
          <w:numId w:val="10"/>
        </w:numPr>
        <w:tabs>
          <w:tab w:val="left" w:pos="539"/>
        </w:tabs>
        <w:ind w:right="110" w:firstLine="0"/>
        <w:jc w:val="both"/>
        <w:rPr>
          <w:sz w:val="24"/>
        </w:rPr>
      </w:pPr>
      <w:r>
        <w:rPr>
          <w:sz w:val="24"/>
        </w:rPr>
        <w:t>Медицинское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раб</w:t>
      </w:r>
      <w:r>
        <w:rPr>
          <w:sz w:val="24"/>
        </w:rPr>
        <w:t>отником из</w:t>
      </w:r>
      <w:r>
        <w:rPr>
          <w:spacing w:val="-6"/>
          <w:sz w:val="24"/>
        </w:rPr>
        <w:t xml:space="preserve"> </w:t>
      </w:r>
      <w:r>
        <w:rPr>
          <w:sz w:val="24"/>
        </w:rPr>
        <w:t>сельской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больницы,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несёт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 лечебно-профилактических мероприятий, соблюдение санитарно-гигиенического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ребёнку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необходимости.</w:t>
      </w:r>
    </w:p>
    <w:p w:rsidR="007D5D74" w:rsidRDefault="007D5D74">
      <w:pPr>
        <w:pStyle w:val="a3"/>
        <w:spacing w:before="2"/>
        <w:ind w:left="0"/>
      </w:pPr>
    </w:p>
    <w:p w:rsidR="007D5D74" w:rsidRDefault="000E4AED">
      <w:pPr>
        <w:pStyle w:val="Heading2"/>
        <w:numPr>
          <w:ilvl w:val="0"/>
          <w:numId w:val="14"/>
        </w:numPr>
        <w:tabs>
          <w:tab w:val="left" w:pos="589"/>
        </w:tabs>
        <w:ind w:left="588" w:hanging="241"/>
        <w:jc w:val="left"/>
      </w:pPr>
      <w:r>
        <w:t>ОБРАЗОВАТЕЛЬНАЯ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СТРУКТУРНОГО</w:t>
      </w:r>
      <w:r>
        <w:rPr>
          <w:spacing w:val="-7"/>
        </w:rPr>
        <w:t xml:space="preserve"> </w:t>
      </w:r>
      <w:r>
        <w:t>ПОДРАЗДЕЛЕНИЯ</w:t>
      </w:r>
    </w:p>
    <w:p w:rsidR="007D5D74" w:rsidRDefault="007D5D74">
      <w:pPr>
        <w:pStyle w:val="a3"/>
        <w:spacing w:before="7"/>
        <w:ind w:left="0"/>
        <w:rPr>
          <w:b/>
          <w:sz w:val="23"/>
        </w:rPr>
      </w:pPr>
    </w:p>
    <w:p w:rsidR="007D5D74" w:rsidRDefault="000E4AED">
      <w:pPr>
        <w:pStyle w:val="a4"/>
        <w:numPr>
          <w:ilvl w:val="1"/>
          <w:numId w:val="9"/>
        </w:numPr>
        <w:tabs>
          <w:tab w:val="left" w:pos="546"/>
        </w:tabs>
        <w:ind w:right="116" w:firstLine="0"/>
        <w:jc w:val="both"/>
        <w:rPr>
          <w:sz w:val="24"/>
        </w:rPr>
      </w:pPr>
      <w:r>
        <w:rPr>
          <w:sz w:val="24"/>
        </w:rPr>
        <w:t>Количество классов и групп продленного дня в Учреждении зависит от числа поданных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 граждан и условий, созданных для осуществления образовательного процесса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установленных ограничений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:rsidR="007D5D74" w:rsidRDefault="000E4AED">
      <w:pPr>
        <w:pStyle w:val="a4"/>
        <w:numPr>
          <w:ilvl w:val="1"/>
          <w:numId w:val="9"/>
        </w:numPr>
        <w:tabs>
          <w:tab w:val="left" w:pos="553"/>
        </w:tabs>
        <w:spacing w:before="1"/>
        <w:ind w:right="114" w:firstLine="0"/>
        <w:jc w:val="both"/>
        <w:rPr>
          <w:sz w:val="24"/>
        </w:rPr>
      </w:pPr>
      <w:proofErr w:type="gramStart"/>
      <w:r>
        <w:rPr>
          <w:sz w:val="24"/>
        </w:rPr>
        <w:t>Структурное подразделение работает по шестидневной рабочей недели, один выходной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– воскресенье, 1 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по пятидневной.</w:t>
      </w:r>
      <w:proofErr w:type="gramEnd"/>
    </w:p>
    <w:p w:rsidR="007D5D74" w:rsidRDefault="000E4AED">
      <w:pPr>
        <w:pStyle w:val="a4"/>
        <w:numPr>
          <w:ilvl w:val="1"/>
          <w:numId w:val="9"/>
        </w:numPr>
        <w:tabs>
          <w:tab w:val="left" w:pos="611"/>
        </w:tabs>
        <w:ind w:right="109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proofErr w:type="gramEnd"/>
      <w:r>
        <w:rPr>
          <w:sz w:val="24"/>
        </w:rPr>
        <w:t>: - заявление родителей (или законных представителей); - копия свидетельства 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ребёнка; -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медицинская карта ребёнка.</w:t>
      </w:r>
    </w:p>
    <w:p w:rsidR="007D5D74" w:rsidRDefault="000E4AED">
      <w:pPr>
        <w:pStyle w:val="a4"/>
        <w:numPr>
          <w:ilvl w:val="1"/>
          <w:numId w:val="9"/>
        </w:numPr>
        <w:tabs>
          <w:tab w:val="left" w:pos="594"/>
        </w:tabs>
        <w:ind w:right="119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 между школой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договор.</w:t>
      </w:r>
    </w:p>
    <w:p w:rsidR="007D5D74" w:rsidRDefault="000E4AED">
      <w:pPr>
        <w:pStyle w:val="a4"/>
        <w:numPr>
          <w:ilvl w:val="1"/>
          <w:numId w:val="9"/>
        </w:numPr>
        <w:tabs>
          <w:tab w:val="left" w:pos="534"/>
        </w:tabs>
        <w:ind w:left="533" w:hanging="422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языке.</w:t>
      </w:r>
    </w:p>
    <w:p w:rsidR="007D5D74" w:rsidRDefault="000E4AED">
      <w:pPr>
        <w:pStyle w:val="a4"/>
        <w:numPr>
          <w:ilvl w:val="1"/>
          <w:numId w:val="9"/>
        </w:numPr>
        <w:tabs>
          <w:tab w:val="left" w:pos="541"/>
        </w:tabs>
        <w:ind w:right="118" w:firstLine="0"/>
        <w:jc w:val="both"/>
        <w:rPr>
          <w:sz w:val="24"/>
        </w:rPr>
      </w:pPr>
      <w:r>
        <w:rPr>
          <w:sz w:val="24"/>
        </w:rPr>
        <w:t xml:space="preserve">Содержание воспитания и образования определяются </w:t>
      </w:r>
      <w:proofErr w:type="gramStart"/>
      <w:r>
        <w:rPr>
          <w:sz w:val="24"/>
        </w:rPr>
        <w:t>программами</w:t>
      </w:r>
      <w:proofErr w:type="gramEnd"/>
      <w:r>
        <w:rPr>
          <w:sz w:val="24"/>
        </w:rPr>
        <w:t xml:space="preserve"> разрабатываемыми 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</w:t>
      </w:r>
      <w:r>
        <w:rPr>
          <w:sz w:val="24"/>
        </w:rPr>
        <w:t>емыми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государственных программ.</w:t>
      </w:r>
    </w:p>
    <w:p w:rsidR="007D5D74" w:rsidRDefault="000E4AED">
      <w:pPr>
        <w:pStyle w:val="a4"/>
        <w:numPr>
          <w:ilvl w:val="1"/>
          <w:numId w:val="9"/>
        </w:numPr>
        <w:tabs>
          <w:tab w:val="left" w:pos="666"/>
          <w:tab w:val="left" w:pos="3366"/>
        </w:tabs>
        <w:ind w:right="121" w:firstLine="0"/>
        <w:rPr>
          <w:sz w:val="24"/>
        </w:rPr>
      </w:pP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0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8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0"/>
          <w:sz w:val="24"/>
        </w:rPr>
        <w:t xml:space="preserve"> </w:t>
      </w:r>
      <w:r>
        <w:rPr>
          <w:sz w:val="24"/>
        </w:rPr>
        <w:t>мер,</w:t>
      </w:r>
      <w:r>
        <w:rPr>
          <w:spacing w:val="8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сохранение и укрепление здоровья детей, их физического и интеллектуального 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Структурное</w:t>
      </w:r>
      <w:r>
        <w:rPr>
          <w:spacing w:val="75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z w:val="24"/>
        </w:rPr>
        <w:tab/>
        <w:t>реализует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объёме, установленном 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7D5D74" w:rsidRDefault="000E4AED">
      <w:pPr>
        <w:pStyle w:val="a4"/>
        <w:numPr>
          <w:ilvl w:val="1"/>
          <w:numId w:val="9"/>
        </w:numPr>
        <w:tabs>
          <w:tab w:val="left" w:pos="632"/>
        </w:tabs>
        <w:ind w:right="11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60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 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7D5D74" w:rsidRDefault="000E4AED">
      <w:pPr>
        <w:pStyle w:val="a4"/>
        <w:numPr>
          <w:ilvl w:val="1"/>
          <w:numId w:val="9"/>
        </w:numPr>
        <w:tabs>
          <w:tab w:val="left" w:pos="639"/>
        </w:tabs>
        <w:spacing w:before="1"/>
        <w:ind w:right="11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кла</w:t>
      </w:r>
      <w:proofErr w:type="gramStart"/>
      <w:r>
        <w:rPr>
          <w:sz w:val="24"/>
        </w:rPr>
        <w:t>сс</w:t>
      </w:r>
      <w:r>
        <w:rPr>
          <w:spacing w:val="1"/>
          <w:sz w:val="24"/>
        </w:rPr>
        <w:t xml:space="preserve"> </w:t>
      </w:r>
      <w:r>
        <w:rPr>
          <w:sz w:val="24"/>
        </w:rPr>
        <w:t>стр</w:t>
      </w:r>
      <w:proofErr w:type="gramEnd"/>
      <w:r>
        <w:rPr>
          <w:sz w:val="24"/>
        </w:rPr>
        <w:t>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6,5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 противопоказаний по состоянию здоровья, но не позж</w:t>
      </w:r>
      <w:r>
        <w:rPr>
          <w:sz w:val="24"/>
        </w:rPr>
        <w:t>е достижения ими 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восьми лет. Прием детей для обучения в более раннем возрасте осуществляется с 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учредителя.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с Уставом Учреждения, лицен</w:t>
      </w:r>
      <w:r>
        <w:rPr>
          <w:sz w:val="24"/>
        </w:rPr>
        <w:t xml:space="preserve">зией на </w:t>
      </w:r>
      <w:proofErr w:type="gramStart"/>
      <w:r>
        <w:rPr>
          <w:sz w:val="24"/>
        </w:rPr>
        <w:t>право ведения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 основными образовательными программами, реализуемыми Учреждением,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7D5D74" w:rsidRDefault="000E4AED">
      <w:pPr>
        <w:pStyle w:val="a4"/>
        <w:numPr>
          <w:ilvl w:val="1"/>
          <w:numId w:val="9"/>
        </w:numPr>
        <w:tabs>
          <w:tab w:val="left" w:pos="714"/>
        </w:tabs>
        <w:ind w:right="119"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 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7D5D74" w:rsidRDefault="000E4AED">
      <w:pPr>
        <w:pStyle w:val="a4"/>
        <w:numPr>
          <w:ilvl w:val="1"/>
          <w:numId w:val="9"/>
        </w:numPr>
        <w:tabs>
          <w:tab w:val="left" w:pos="690"/>
        </w:tabs>
        <w:ind w:right="117" w:firstLine="0"/>
        <w:jc w:val="both"/>
        <w:rPr>
          <w:sz w:val="24"/>
        </w:rPr>
      </w:pPr>
      <w:r>
        <w:rPr>
          <w:sz w:val="24"/>
        </w:rPr>
        <w:t>Структурное подразделение осуществляет образовательный процесс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(нормативный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срок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59"/>
          <w:sz w:val="24"/>
        </w:rPr>
        <w:t xml:space="preserve"> </w:t>
      </w:r>
      <w:r>
        <w:rPr>
          <w:sz w:val="24"/>
        </w:rPr>
        <w:t>4 года, 5</w:t>
      </w:r>
      <w:r>
        <w:rPr>
          <w:spacing w:val="-1"/>
          <w:sz w:val="24"/>
        </w:rPr>
        <w:t xml:space="preserve"> </w:t>
      </w:r>
      <w:r>
        <w:rPr>
          <w:sz w:val="24"/>
        </w:rPr>
        <w:t>лет, 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соответственно).</w:t>
      </w:r>
    </w:p>
    <w:p w:rsidR="007D5D74" w:rsidRDefault="000E4AED">
      <w:pPr>
        <w:pStyle w:val="a3"/>
        <w:ind w:right="120"/>
        <w:jc w:val="both"/>
      </w:pPr>
      <w:r>
        <w:t>Содержание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разрабатываемыми,</w:t>
      </w:r>
      <w:r>
        <w:rPr>
          <w:spacing w:val="1"/>
        </w:rPr>
        <w:t xml:space="preserve"> </w:t>
      </w:r>
      <w:r>
        <w:t>принимаемыми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образовательных учебных</w:t>
      </w:r>
      <w:r>
        <w:rPr>
          <w:spacing w:val="2"/>
        </w:rPr>
        <w:t xml:space="preserve"> </w:t>
      </w:r>
      <w:r>
        <w:t>программ, учебных</w:t>
      </w:r>
      <w:r>
        <w:rPr>
          <w:spacing w:val="-1"/>
        </w:rPr>
        <w:t xml:space="preserve"> </w:t>
      </w:r>
      <w:r>
        <w:t>курсов,</w:t>
      </w:r>
      <w:r>
        <w:rPr>
          <w:spacing w:val="-2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дисциплин</w:t>
      </w:r>
      <w:r>
        <w:rPr>
          <w:spacing w:val="-2"/>
        </w:rPr>
        <w:t xml:space="preserve"> </w:t>
      </w:r>
      <w:r>
        <w:t>(модулей).</w:t>
      </w:r>
    </w:p>
    <w:p w:rsidR="007D5D74" w:rsidRDefault="000E4AED">
      <w:pPr>
        <w:pStyle w:val="a4"/>
        <w:numPr>
          <w:ilvl w:val="1"/>
          <w:numId w:val="9"/>
        </w:numPr>
        <w:tabs>
          <w:tab w:val="left" w:pos="668"/>
        </w:tabs>
        <w:spacing w:before="1"/>
        <w:ind w:right="119" w:firstLine="0"/>
        <w:jc w:val="both"/>
        <w:rPr>
          <w:sz w:val="24"/>
        </w:rPr>
      </w:pPr>
      <w:r>
        <w:rPr>
          <w:sz w:val="24"/>
        </w:rPr>
        <w:t>Организация образовательного процесса в структурном подразделении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 уставе,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7D5D74" w:rsidRDefault="007D5D74">
      <w:pPr>
        <w:jc w:val="both"/>
        <w:rPr>
          <w:sz w:val="24"/>
        </w:rPr>
        <w:sectPr w:rsidR="007D5D74">
          <w:pgSz w:w="11910" w:h="16840"/>
          <w:pgMar w:top="760" w:right="1020" w:bottom="1200" w:left="1020" w:header="0" w:footer="1002" w:gutter="0"/>
          <w:cols w:space="720"/>
        </w:sectPr>
      </w:pPr>
    </w:p>
    <w:p w:rsidR="007D5D74" w:rsidRDefault="000E4AED">
      <w:pPr>
        <w:pStyle w:val="a3"/>
        <w:spacing w:before="65"/>
      </w:pPr>
      <w:r>
        <w:lastRenderedPageBreak/>
        <w:t>Режим</w:t>
      </w:r>
      <w:r>
        <w:rPr>
          <w:spacing w:val="6"/>
        </w:rPr>
        <w:t xml:space="preserve"> </w:t>
      </w:r>
      <w:r>
        <w:t>занятий</w:t>
      </w:r>
      <w:r>
        <w:rPr>
          <w:spacing w:val="8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структурного</w:t>
      </w:r>
      <w:r>
        <w:rPr>
          <w:spacing w:val="7"/>
        </w:rPr>
        <w:t xml:space="preserve"> </w:t>
      </w:r>
      <w:r>
        <w:t>подразделения</w:t>
      </w:r>
      <w:r>
        <w:rPr>
          <w:spacing w:val="10"/>
        </w:rPr>
        <w:t xml:space="preserve"> </w:t>
      </w:r>
      <w:r>
        <w:t>устанавливается</w:t>
      </w:r>
      <w:r>
        <w:rPr>
          <w:spacing w:val="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уставом</w:t>
      </w:r>
      <w:r>
        <w:rPr>
          <w:spacing w:val="-3"/>
        </w:rPr>
        <w:t xml:space="preserve"> </w:t>
      </w:r>
      <w:r>
        <w:t>Школы.</w:t>
      </w:r>
    </w:p>
    <w:p w:rsidR="007D5D74" w:rsidRDefault="000E4AED">
      <w:pPr>
        <w:pStyle w:val="a4"/>
        <w:numPr>
          <w:ilvl w:val="1"/>
          <w:numId w:val="9"/>
        </w:numPr>
        <w:tabs>
          <w:tab w:val="left" w:pos="813"/>
          <w:tab w:val="left" w:pos="815"/>
          <w:tab w:val="left" w:pos="2233"/>
          <w:tab w:val="left" w:pos="3238"/>
          <w:tab w:val="left" w:pos="3572"/>
          <w:tab w:val="left" w:pos="5106"/>
          <w:tab w:val="left" w:pos="6859"/>
          <w:tab w:val="left" w:pos="8438"/>
        </w:tabs>
        <w:spacing w:before="1"/>
        <w:ind w:right="117" w:firstLine="0"/>
        <w:rPr>
          <w:sz w:val="24"/>
        </w:rPr>
      </w:pPr>
      <w:r>
        <w:rPr>
          <w:sz w:val="24"/>
        </w:rPr>
        <w:t>Количество</w:t>
      </w:r>
      <w:r>
        <w:rPr>
          <w:sz w:val="24"/>
        </w:rPr>
        <w:tab/>
        <w:t>классов</w:t>
      </w:r>
      <w:r>
        <w:rPr>
          <w:sz w:val="24"/>
        </w:rPr>
        <w:tab/>
        <w:t>в</w:t>
      </w:r>
      <w:r>
        <w:rPr>
          <w:sz w:val="24"/>
        </w:rPr>
        <w:tab/>
        <w:t>структурном</w:t>
      </w:r>
      <w:r>
        <w:rPr>
          <w:sz w:val="24"/>
        </w:rPr>
        <w:tab/>
        <w:t>подразделении</w:t>
      </w:r>
      <w:r>
        <w:rPr>
          <w:sz w:val="24"/>
        </w:rPr>
        <w:tab/>
        <w:t>определяется</w:t>
      </w:r>
      <w:r>
        <w:rPr>
          <w:sz w:val="24"/>
        </w:rPr>
        <w:tab/>
      </w:r>
      <w:r>
        <w:rPr>
          <w:spacing w:val="-1"/>
          <w:sz w:val="24"/>
        </w:rPr>
        <w:t>количеством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(числом</w:t>
      </w:r>
      <w:r>
        <w:rPr>
          <w:spacing w:val="-2"/>
          <w:sz w:val="24"/>
        </w:rPr>
        <w:t xml:space="preserve"> </w:t>
      </w:r>
      <w:r>
        <w:rPr>
          <w:sz w:val="24"/>
        </w:rPr>
        <w:t>поданных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норм.</w:t>
      </w:r>
    </w:p>
    <w:p w:rsidR="007D5D74" w:rsidRDefault="000E4AED">
      <w:pPr>
        <w:pStyle w:val="a4"/>
        <w:numPr>
          <w:ilvl w:val="1"/>
          <w:numId w:val="9"/>
        </w:numPr>
        <w:tabs>
          <w:tab w:val="left" w:pos="759"/>
        </w:tabs>
        <w:ind w:right="118" w:firstLine="0"/>
        <w:rPr>
          <w:sz w:val="24"/>
        </w:rPr>
      </w:pPr>
      <w:r>
        <w:rPr>
          <w:sz w:val="24"/>
        </w:rPr>
        <w:t>Порядок</w:t>
      </w:r>
      <w:r>
        <w:rPr>
          <w:spacing w:val="42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4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43"/>
          <w:sz w:val="24"/>
        </w:rPr>
        <w:t xml:space="preserve"> </w:t>
      </w:r>
      <w:r>
        <w:rPr>
          <w:sz w:val="24"/>
        </w:rPr>
        <w:t>класс</w:t>
      </w:r>
      <w:r>
        <w:rPr>
          <w:spacing w:val="4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 Школы.</w:t>
      </w:r>
    </w:p>
    <w:p w:rsidR="007D5D74" w:rsidRDefault="000E4AED">
      <w:pPr>
        <w:pStyle w:val="a4"/>
        <w:numPr>
          <w:ilvl w:val="1"/>
          <w:numId w:val="9"/>
        </w:numPr>
        <w:tabs>
          <w:tab w:val="left" w:pos="702"/>
        </w:tabs>
        <w:ind w:right="112" w:firstLine="0"/>
        <w:rPr>
          <w:sz w:val="24"/>
        </w:rPr>
      </w:pPr>
      <w:r>
        <w:rPr>
          <w:sz w:val="24"/>
        </w:rPr>
        <w:t>Руководство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4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44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4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7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администрация МБОУ</w:t>
      </w:r>
      <w:r>
        <w:rPr>
          <w:spacing w:val="-3"/>
          <w:sz w:val="24"/>
        </w:rPr>
        <w:t xml:space="preserve"> </w:t>
      </w:r>
      <w:r>
        <w:rPr>
          <w:sz w:val="24"/>
        </w:rPr>
        <w:t>«КОСТЕКСКАЯ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Ш. БАКИЕВА»</w:t>
      </w:r>
    </w:p>
    <w:p w:rsidR="007D5D74" w:rsidRDefault="000E4AED">
      <w:pPr>
        <w:pStyle w:val="a4"/>
        <w:numPr>
          <w:ilvl w:val="1"/>
          <w:numId w:val="9"/>
        </w:numPr>
        <w:tabs>
          <w:tab w:val="left" w:pos="762"/>
        </w:tabs>
        <w:ind w:right="117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Типовым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7D5D74" w:rsidRDefault="007D5D74">
      <w:pPr>
        <w:pStyle w:val="a3"/>
        <w:spacing w:before="2"/>
        <w:ind w:left="0"/>
      </w:pPr>
    </w:p>
    <w:p w:rsidR="007D5D74" w:rsidRDefault="000E4AED">
      <w:pPr>
        <w:pStyle w:val="Heading2"/>
        <w:numPr>
          <w:ilvl w:val="0"/>
          <w:numId w:val="14"/>
        </w:numPr>
        <w:tabs>
          <w:tab w:val="left" w:pos="2367"/>
        </w:tabs>
        <w:ind w:left="2366" w:hanging="241"/>
        <w:jc w:val="left"/>
      </w:pPr>
      <w:r>
        <w:t>СОСТАВ</w:t>
      </w:r>
      <w:r>
        <w:rPr>
          <w:spacing w:val="-7"/>
        </w:rPr>
        <w:t xml:space="preserve"> </w:t>
      </w:r>
      <w:r>
        <w:t>СТРУКТУРНОГО</w:t>
      </w:r>
      <w:r>
        <w:rPr>
          <w:spacing w:val="-5"/>
        </w:rPr>
        <w:t xml:space="preserve"> </w:t>
      </w:r>
      <w:r>
        <w:t>ПОДРАЗДЕЛЕНИЯ</w:t>
      </w:r>
    </w:p>
    <w:p w:rsidR="007D5D74" w:rsidRDefault="007D5D74">
      <w:pPr>
        <w:pStyle w:val="a3"/>
        <w:spacing w:before="7"/>
        <w:ind w:left="0"/>
        <w:rPr>
          <w:b/>
          <w:sz w:val="23"/>
        </w:rPr>
      </w:pPr>
    </w:p>
    <w:p w:rsidR="007D5D74" w:rsidRDefault="000E4AED">
      <w:pPr>
        <w:pStyle w:val="a4"/>
        <w:numPr>
          <w:ilvl w:val="1"/>
          <w:numId w:val="8"/>
        </w:numPr>
        <w:tabs>
          <w:tab w:val="left" w:pos="615"/>
        </w:tabs>
        <w:spacing w:before="1"/>
        <w:ind w:right="119" w:firstLine="0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имеющих соответствующую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документами.</w:t>
      </w:r>
    </w:p>
    <w:p w:rsidR="007D5D74" w:rsidRDefault="000E4AED">
      <w:pPr>
        <w:pStyle w:val="a4"/>
        <w:numPr>
          <w:ilvl w:val="1"/>
          <w:numId w:val="8"/>
        </w:numPr>
        <w:tabs>
          <w:tab w:val="left" w:pos="607"/>
        </w:tabs>
        <w:ind w:right="118" w:firstLine="0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инструкциями, разработанными на основе раздела Единого квалификационного справочника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"Квалификационные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образования""</w:t>
      </w:r>
    </w:p>
    <w:p w:rsidR="007D5D74" w:rsidRDefault="007D5D74">
      <w:pPr>
        <w:pStyle w:val="a3"/>
        <w:spacing w:before="4"/>
        <w:ind w:left="0"/>
      </w:pPr>
    </w:p>
    <w:p w:rsidR="007D5D74" w:rsidRDefault="000E4AED">
      <w:pPr>
        <w:pStyle w:val="Heading2"/>
        <w:numPr>
          <w:ilvl w:val="0"/>
          <w:numId w:val="14"/>
        </w:numPr>
        <w:tabs>
          <w:tab w:val="left" w:pos="956"/>
        </w:tabs>
        <w:spacing w:before="1"/>
        <w:ind w:left="2792" w:right="719" w:hanging="2077"/>
        <w:jc w:val="left"/>
      </w:pPr>
      <w:r>
        <w:t>ИМУЩЕСТВО,</w:t>
      </w:r>
      <w:r>
        <w:rPr>
          <w:spacing w:val="-14"/>
        </w:rPr>
        <w:t xml:space="preserve"> </w:t>
      </w:r>
      <w:r>
        <w:t>ФИНАНСОВАЯ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ХОЗЯЙСТВЕННАЯ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>
        <w:t>СТРУКТУРНОГО</w:t>
      </w:r>
      <w:r>
        <w:rPr>
          <w:spacing w:val="-1"/>
        </w:rPr>
        <w:t xml:space="preserve"> </w:t>
      </w:r>
      <w:r>
        <w:t>ПОДРАЗДЕЛЕНИЯ</w:t>
      </w:r>
    </w:p>
    <w:p w:rsidR="007D5D74" w:rsidRDefault="007D5D74">
      <w:pPr>
        <w:pStyle w:val="a3"/>
        <w:spacing w:before="7"/>
        <w:ind w:left="0"/>
        <w:rPr>
          <w:b/>
          <w:sz w:val="23"/>
        </w:rPr>
      </w:pPr>
    </w:p>
    <w:p w:rsidR="007D5D74" w:rsidRDefault="000E4AED">
      <w:pPr>
        <w:pStyle w:val="a4"/>
        <w:numPr>
          <w:ilvl w:val="1"/>
          <w:numId w:val="7"/>
        </w:numPr>
        <w:tabs>
          <w:tab w:val="left" w:pos="591"/>
        </w:tabs>
        <w:ind w:right="118" w:firstLine="0"/>
        <w:jc w:val="both"/>
        <w:rPr>
          <w:sz w:val="24"/>
        </w:rPr>
      </w:pPr>
      <w:r>
        <w:rPr>
          <w:sz w:val="24"/>
        </w:rPr>
        <w:t>Имущество подразделения является муниципальной собственностью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Боханский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район»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использовано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подразделения.</w:t>
      </w:r>
    </w:p>
    <w:p w:rsidR="007D5D74" w:rsidRDefault="000E4AED">
      <w:pPr>
        <w:pStyle w:val="a4"/>
        <w:numPr>
          <w:ilvl w:val="1"/>
          <w:numId w:val="7"/>
        </w:numPr>
        <w:tabs>
          <w:tab w:val="left" w:pos="567"/>
        </w:tabs>
        <w:ind w:right="113" w:firstLine="0"/>
        <w:jc w:val="both"/>
        <w:rPr>
          <w:sz w:val="24"/>
        </w:rPr>
      </w:pPr>
      <w:r>
        <w:rPr>
          <w:sz w:val="24"/>
        </w:rPr>
        <w:t>От имени муниципального образования «Хасавюртовский район» права и 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 имущества подразделения осуществляет отдел по управлению муниципальным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 МО «Хасавюртовский</w:t>
      </w:r>
      <w:r>
        <w:rPr>
          <w:spacing w:val="2"/>
          <w:sz w:val="24"/>
        </w:rPr>
        <w:t xml:space="preserve"> </w:t>
      </w:r>
      <w:r>
        <w:rPr>
          <w:sz w:val="24"/>
        </w:rPr>
        <w:t>район».</w:t>
      </w:r>
    </w:p>
    <w:p w:rsidR="007D5D74" w:rsidRDefault="000E4AED">
      <w:pPr>
        <w:pStyle w:val="a4"/>
        <w:numPr>
          <w:ilvl w:val="1"/>
          <w:numId w:val="6"/>
        </w:numPr>
        <w:tabs>
          <w:tab w:val="left" w:pos="697"/>
        </w:tabs>
        <w:ind w:right="118" w:firstLine="0"/>
        <w:jc w:val="both"/>
        <w:rPr>
          <w:sz w:val="24"/>
        </w:rPr>
      </w:pPr>
      <w:r>
        <w:rPr>
          <w:sz w:val="24"/>
        </w:rPr>
        <w:t>Земельный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(бессрочного)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пользования.</w:t>
      </w:r>
    </w:p>
    <w:p w:rsidR="007D5D74" w:rsidRDefault="000E4AED">
      <w:pPr>
        <w:pStyle w:val="a4"/>
        <w:numPr>
          <w:ilvl w:val="1"/>
          <w:numId w:val="6"/>
        </w:numPr>
        <w:tabs>
          <w:tab w:val="left" w:pos="648"/>
        </w:tabs>
        <w:ind w:right="116" w:firstLine="0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особо</w:t>
      </w:r>
      <w:r>
        <w:rPr>
          <w:spacing w:val="1"/>
          <w:sz w:val="24"/>
        </w:rPr>
        <w:t xml:space="preserve"> </w:t>
      </w:r>
      <w:r>
        <w:rPr>
          <w:sz w:val="24"/>
        </w:rPr>
        <w:t>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движимым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>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недвижимым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имуществом.</w:t>
      </w:r>
    </w:p>
    <w:p w:rsidR="007D5D74" w:rsidRDefault="000E4AED">
      <w:pPr>
        <w:pStyle w:val="a3"/>
        <w:spacing w:before="1"/>
        <w:ind w:right="115"/>
        <w:jc w:val="both"/>
      </w:pPr>
      <w:r>
        <w:t>Остальным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имуществом</w:t>
      </w:r>
      <w:r>
        <w:rPr>
          <w:spacing w:val="60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распоряжаться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РФ.</w:t>
      </w:r>
    </w:p>
    <w:p w:rsidR="007D5D74" w:rsidRDefault="000E4AED">
      <w:pPr>
        <w:pStyle w:val="a4"/>
        <w:numPr>
          <w:ilvl w:val="1"/>
          <w:numId w:val="6"/>
        </w:numPr>
        <w:tabs>
          <w:tab w:val="left" w:pos="625"/>
        </w:tabs>
        <w:ind w:right="117" w:firstLine="0"/>
        <w:jc w:val="both"/>
        <w:rPr>
          <w:sz w:val="24"/>
        </w:rPr>
      </w:pPr>
      <w:r>
        <w:rPr>
          <w:sz w:val="24"/>
        </w:rPr>
        <w:t>Имущество,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и</w:t>
      </w:r>
      <w:r>
        <w:rPr>
          <w:spacing w:val="2"/>
          <w:sz w:val="24"/>
        </w:rPr>
        <w:t xml:space="preserve"> </w:t>
      </w:r>
      <w:r>
        <w:rPr>
          <w:sz w:val="24"/>
        </w:rPr>
        <w:t>учитывается на</w:t>
      </w:r>
      <w:r>
        <w:rPr>
          <w:spacing w:val="-2"/>
          <w:sz w:val="24"/>
        </w:rPr>
        <w:t xml:space="preserve"> </w:t>
      </w:r>
      <w:r>
        <w:rPr>
          <w:sz w:val="24"/>
        </w:rPr>
        <w:t>балансе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7D5D74" w:rsidRDefault="000E4AED">
      <w:pPr>
        <w:pStyle w:val="a3"/>
        <w:jc w:val="both"/>
      </w:pPr>
      <w:r>
        <w:t>Штатная</w:t>
      </w:r>
      <w:r>
        <w:rPr>
          <w:spacing w:val="-4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подразделения</w:t>
      </w:r>
      <w:r>
        <w:rPr>
          <w:spacing w:val="-1"/>
        </w:rPr>
        <w:t xml:space="preserve"> </w:t>
      </w:r>
      <w:r>
        <w:t>утверждается</w:t>
      </w:r>
      <w:r>
        <w:rPr>
          <w:spacing w:val="-4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учреждения.</w:t>
      </w:r>
    </w:p>
    <w:p w:rsidR="007D5D74" w:rsidRDefault="000E4AED">
      <w:pPr>
        <w:pStyle w:val="a4"/>
        <w:numPr>
          <w:ilvl w:val="1"/>
          <w:numId w:val="6"/>
        </w:numPr>
        <w:tabs>
          <w:tab w:val="left" w:pos="560"/>
        </w:tabs>
        <w:ind w:right="111" w:firstLine="0"/>
        <w:jc w:val="both"/>
        <w:rPr>
          <w:sz w:val="24"/>
        </w:rPr>
      </w:pPr>
      <w:r>
        <w:rPr>
          <w:sz w:val="24"/>
        </w:rPr>
        <w:t>Структурное подразделение не имеет собственную смету доходов и расходов</w:t>
      </w:r>
      <w:r>
        <w:rPr>
          <w:sz w:val="24"/>
        </w:rPr>
        <w:t>, текущие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смете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бюджета.</w:t>
      </w:r>
    </w:p>
    <w:p w:rsidR="007D5D74" w:rsidRDefault="000E4AED">
      <w:pPr>
        <w:pStyle w:val="a4"/>
        <w:numPr>
          <w:ilvl w:val="1"/>
          <w:numId w:val="6"/>
        </w:numPr>
        <w:tabs>
          <w:tab w:val="left" w:pos="577"/>
        </w:tabs>
        <w:ind w:right="111" w:firstLine="0"/>
        <w:jc w:val="both"/>
        <w:rPr>
          <w:sz w:val="24"/>
        </w:rPr>
      </w:pPr>
      <w:r>
        <w:rPr>
          <w:sz w:val="24"/>
        </w:rPr>
        <w:t>Структурное подразделение ОУ финансируется за счет бюджетных средств,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:rsidR="007D5D74" w:rsidRDefault="000E4AED">
      <w:pPr>
        <w:pStyle w:val="a4"/>
        <w:numPr>
          <w:ilvl w:val="1"/>
          <w:numId w:val="6"/>
        </w:numPr>
        <w:tabs>
          <w:tab w:val="left" w:pos="551"/>
        </w:tabs>
        <w:ind w:right="112" w:firstLine="0"/>
        <w:jc w:val="both"/>
        <w:rPr>
          <w:sz w:val="24"/>
        </w:rPr>
      </w:pPr>
      <w:r>
        <w:rPr>
          <w:sz w:val="24"/>
        </w:rPr>
        <w:t xml:space="preserve">Управление структурным подразделением осуществляется руководителем, </w:t>
      </w:r>
      <w:proofErr w:type="gramStart"/>
      <w:r>
        <w:rPr>
          <w:sz w:val="24"/>
        </w:rPr>
        <w:t>назначаемый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структурное</w:t>
      </w:r>
      <w:r>
        <w:rPr>
          <w:spacing w:val="61"/>
          <w:sz w:val="24"/>
        </w:rPr>
        <w:t xml:space="preserve"> </w:t>
      </w:r>
      <w:r>
        <w:rPr>
          <w:sz w:val="24"/>
        </w:rPr>
        <w:t>подразделение,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плановую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труд</w:t>
      </w:r>
      <w:r>
        <w:rPr>
          <w:sz w:val="24"/>
        </w:rPr>
        <w:t>овую</w:t>
      </w:r>
      <w:r>
        <w:rPr>
          <w:spacing w:val="6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4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</w:p>
    <w:p w:rsidR="007D5D74" w:rsidRDefault="007D5D74">
      <w:pPr>
        <w:jc w:val="both"/>
        <w:rPr>
          <w:sz w:val="24"/>
        </w:rPr>
        <w:sectPr w:rsidR="007D5D74">
          <w:pgSz w:w="11910" w:h="16840"/>
          <w:pgMar w:top="760" w:right="1020" w:bottom="1200" w:left="1020" w:header="0" w:footer="1002" w:gutter="0"/>
          <w:cols w:space="720"/>
        </w:sectPr>
      </w:pPr>
    </w:p>
    <w:p w:rsidR="007D5D74" w:rsidRDefault="000E4AED">
      <w:pPr>
        <w:pStyle w:val="a3"/>
        <w:spacing w:before="65"/>
        <w:ind w:right="113"/>
        <w:jc w:val="both"/>
      </w:pPr>
      <w:r>
        <w:lastRenderedPageBreak/>
        <w:t>обязанностями обучающихся и работников, определяемыми Трудовым кодексом Российской</w:t>
      </w:r>
      <w:r>
        <w:rPr>
          <w:spacing w:val="1"/>
        </w:rPr>
        <w:t xml:space="preserve"> </w:t>
      </w:r>
      <w:r>
        <w:t>Федерации.</w:t>
      </w:r>
    </w:p>
    <w:p w:rsidR="007D5D74" w:rsidRDefault="000E4AED">
      <w:pPr>
        <w:pStyle w:val="a4"/>
        <w:numPr>
          <w:ilvl w:val="1"/>
          <w:numId w:val="6"/>
        </w:numPr>
        <w:tabs>
          <w:tab w:val="left" w:pos="721"/>
        </w:tabs>
        <w:spacing w:before="1"/>
        <w:ind w:right="122" w:firstLine="0"/>
        <w:rPr>
          <w:sz w:val="24"/>
        </w:rPr>
      </w:pPr>
      <w:r>
        <w:rPr>
          <w:sz w:val="24"/>
        </w:rPr>
        <w:t>Работники</w:t>
      </w:r>
      <w:r>
        <w:rPr>
          <w:spacing w:val="5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3"/>
          <w:sz w:val="24"/>
        </w:rPr>
        <w:t xml:space="preserve"> </w:t>
      </w:r>
      <w:r>
        <w:rPr>
          <w:sz w:val="24"/>
        </w:rPr>
        <w:t>меры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назначением.</w:t>
      </w:r>
    </w:p>
    <w:p w:rsidR="007D5D74" w:rsidRDefault="007D5D74">
      <w:pPr>
        <w:pStyle w:val="a3"/>
        <w:spacing w:before="4"/>
        <w:ind w:left="0"/>
      </w:pPr>
    </w:p>
    <w:p w:rsidR="007D5D74" w:rsidRDefault="000E4AED">
      <w:pPr>
        <w:pStyle w:val="Heading2"/>
        <w:numPr>
          <w:ilvl w:val="0"/>
          <w:numId w:val="14"/>
        </w:numPr>
        <w:tabs>
          <w:tab w:val="left" w:pos="1846"/>
        </w:tabs>
        <w:spacing w:before="1"/>
        <w:ind w:left="1846"/>
        <w:jc w:val="left"/>
      </w:pPr>
      <w:r>
        <w:t>ПРАВА,</w:t>
      </w:r>
      <w:r>
        <w:rPr>
          <w:spacing w:val="-6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ОТЧЕТНОСТЬ</w:t>
      </w:r>
      <w:r>
        <w:rPr>
          <w:spacing w:val="-4"/>
        </w:rPr>
        <w:t xml:space="preserve"> </w:t>
      </w:r>
      <w:r>
        <w:t>ПОДРАЗДЕЛЕНИЯ</w:t>
      </w:r>
    </w:p>
    <w:p w:rsidR="007D5D74" w:rsidRDefault="007D5D74">
      <w:pPr>
        <w:pStyle w:val="a3"/>
        <w:spacing w:before="6"/>
        <w:ind w:left="0"/>
        <w:rPr>
          <w:b/>
          <w:sz w:val="23"/>
        </w:rPr>
      </w:pPr>
    </w:p>
    <w:p w:rsidR="007D5D74" w:rsidRDefault="000E4AED">
      <w:pPr>
        <w:pStyle w:val="a4"/>
        <w:numPr>
          <w:ilvl w:val="1"/>
          <w:numId w:val="5"/>
        </w:numPr>
        <w:tabs>
          <w:tab w:val="left" w:pos="534"/>
        </w:tabs>
        <w:ind w:hanging="422"/>
        <w:rPr>
          <w:sz w:val="24"/>
        </w:rPr>
      </w:pPr>
      <w:r>
        <w:rPr>
          <w:sz w:val="24"/>
        </w:rPr>
        <w:t>Подразделение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обязано: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spacing w:line="275" w:lineRule="exact"/>
        <w:ind w:left="252" w:hanging="141"/>
        <w:rPr>
          <w:sz w:val="24"/>
        </w:rPr>
      </w:pPr>
      <w:r>
        <w:rPr>
          <w:sz w:val="24"/>
        </w:rPr>
        <w:t>согласовывать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87"/>
        </w:tabs>
        <w:ind w:right="122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меры 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защиты.</w:t>
      </w:r>
    </w:p>
    <w:p w:rsidR="007D5D74" w:rsidRDefault="000E4AED">
      <w:pPr>
        <w:pStyle w:val="a4"/>
        <w:numPr>
          <w:ilvl w:val="1"/>
          <w:numId w:val="5"/>
        </w:numPr>
        <w:tabs>
          <w:tab w:val="left" w:pos="534"/>
        </w:tabs>
        <w:ind w:hanging="422"/>
        <w:rPr>
          <w:sz w:val="24"/>
        </w:rPr>
      </w:pPr>
      <w:r>
        <w:rPr>
          <w:sz w:val="24"/>
        </w:rPr>
        <w:t>Подразделение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375"/>
        </w:tabs>
        <w:ind w:right="116" w:firstLine="0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нуждами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ОУ,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коллектива.</w:t>
      </w:r>
    </w:p>
    <w:p w:rsidR="007D5D74" w:rsidRDefault="000E4AED">
      <w:pPr>
        <w:pStyle w:val="a4"/>
        <w:numPr>
          <w:ilvl w:val="1"/>
          <w:numId w:val="5"/>
        </w:numPr>
        <w:tabs>
          <w:tab w:val="left" w:pos="535"/>
        </w:tabs>
        <w:ind w:left="534" w:hanging="423"/>
        <w:jc w:val="both"/>
        <w:rPr>
          <w:sz w:val="24"/>
        </w:rPr>
      </w:pPr>
      <w:r>
        <w:rPr>
          <w:sz w:val="24"/>
        </w:rPr>
        <w:t>Подразделение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отчитывается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4"/>
          <w:sz w:val="24"/>
        </w:rPr>
        <w:t xml:space="preserve"> </w:t>
      </w:r>
      <w:r>
        <w:rPr>
          <w:sz w:val="24"/>
        </w:rPr>
        <w:t>МБОУ</w:t>
      </w:r>
    </w:p>
    <w:p w:rsidR="007D5D74" w:rsidRDefault="000E4AED">
      <w:pPr>
        <w:pStyle w:val="a3"/>
        <w:jc w:val="both"/>
      </w:pPr>
      <w:r>
        <w:t>«КОСТЕКСКАЯ</w:t>
      </w:r>
      <w:r>
        <w:rPr>
          <w:spacing w:val="-4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Ш.</w:t>
      </w:r>
      <w:r>
        <w:rPr>
          <w:spacing w:val="-2"/>
        </w:rPr>
        <w:t xml:space="preserve"> </w:t>
      </w:r>
      <w:r>
        <w:t>БАКИЕВА»</w:t>
      </w:r>
    </w:p>
    <w:p w:rsidR="007D5D74" w:rsidRDefault="007D5D74">
      <w:pPr>
        <w:pStyle w:val="a3"/>
        <w:spacing w:before="5"/>
        <w:ind w:left="0"/>
      </w:pPr>
    </w:p>
    <w:p w:rsidR="007D5D74" w:rsidRDefault="000E4AED">
      <w:pPr>
        <w:pStyle w:val="Heading2"/>
        <w:numPr>
          <w:ilvl w:val="0"/>
          <w:numId w:val="14"/>
        </w:numPr>
        <w:tabs>
          <w:tab w:val="left" w:pos="1251"/>
        </w:tabs>
        <w:ind w:left="4208" w:right="1014" w:hanging="3198"/>
        <w:jc w:val="left"/>
      </w:pPr>
      <w:r>
        <w:t>ПРАВА И ОБЯЗАННОСТИ УЧАСТНИКОВ ОБРАЗОВАТЕЛЬНОГО</w:t>
      </w:r>
      <w:r>
        <w:rPr>
          <w:spacing w:val="-57"/>
        </w:rPr>
        <w:t xml:space="preserve"> </w:t>
      </w:r>
      <w:r>
        <w:t>ПРОЦЕССА.</w:t>
      </w:r>
    </w:p>
    <w:p w:rsidR="007D5D74" w:rsidRDefault="007D5D74">
      <w:pPr>
        <w:pStyle w:val="a3"/>
        <w:spacing w:before="6"/>
        <w:ind w:left="0"/>
        <w:rPr>
          <w:b/>
          <w:sz w:val="23"/>
        </w:rPr>
      </w:pPr>
    </w:p>
    <w:p w:rsidR="007D5D74" w:rsidRDefault="000E4AED">
      <w:pPr>
        <w:pStyle w:val="a3"/>
        <w:spacing w:before="1"/>
        <w:ind w:right="112"/>
        <w:jc w:val="both"/>
      </w:pPr>
      <w:r>
        <w:t>8.1</w:t>
      </w:r>
      <w:r>
        <w:rPr>
          <w:spacing w:val="1"/>
        </w:rPr>
        <w:t xml:space="preserve"> </w:t>
      </w:r>
      <w:r>
        <w:t>.Участниками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воспитанники,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-2"/>
        </w:rPr>
        <w:t xml:space="preserve"> </w:t>
      </w:r>
      <w:r>
        <w:t>представители), педагоги.</w:t>
      </w:r>
    </w:p>
    <w:p w:rsidR="007D5D74" w:rsidRDefault="000E4AED">
      <w:pPr>
        <w:pStyle w:val="a4"/>
        <w:numPr>
          <w:ilvl w:val="1"/>
          <w:numId w:val="4"/>
        </w:numPr>
        <w:tabs>
          <w:tab w:val="left" w:pos="536"/>
        </w:tabs>
        <w:ind w:right="119" w:firstLine="0"/>
        <w:jc w:val="both"/>
        <w:rPr>
          <w:sz w:val="24"/>
        </w:rPr>
      </w:pPr>
      <w:r>
        <w:rPr>
          <w:sz w:val="24"/>
        </w:rPr>
        <w:t>При приёме ребёнка в структурное подразделение родители должны быть ознакомлены с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Положением о структурном подразделении и другими докум</w:t>
      </w:r>
      <w:r>
        <w:rPr>
          <w:sz w:val="24"/>
        </w:rPr>
        <w:t>ентами, 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процесс.</w:t>
      </w:r>
    </w:p>
    <w:p w:rsidR="007D5D74" w:rsidRDefault="000E4AED">
      <w:pPr>
        <w:pStyle w:val="a4"/>
        <w:numPr>
          <w:ilvl w:val="1"/>
          <w:numId w:val="4"/>
        </w:numPr>
        <w:tabs>
          <w:tab w:val="left" w:pos="548"/>
        </w:tabs>
        <w:ind w:right="116" w:firstLine="0"/>
        <w:jc w:val="both"/>
        <w:rPr>
          <w:sz w:val="24"/>
        </w:rPr>
      </w:pPr>
      <w:r>
        <w:rPr>
          <w:sz w:val="24"/>
        </w:rPr>
        <w:t>Права ребёнка гарантируются конвенцией ООН «О правах ребёнка»,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Уставом, настоящим Положением, договором между структурным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родителями.</w:t>
      </w:r>
    </w:p>
    <w:p w:rsidR="007D5D74" w:rsidRDefault="000E4AED">
      <w:pPr>
        <w:pStyle w:val="a4"/>
        <w:numPr>
          <w:ilvl w:val="1"/>
          <w:numId w:val="4"/>
        </w:numPr>
        <w:tabs>
          <w:tab w:val="left" w:pos="632"/>
        </w:tabs>
        <w:ind w:right="120" w:firstLine="0"/>
        <w:jc w:val="both"/>
        <w:rPr>
          <w:sz w:val="24"/>
        </w:rPr>
      </w:pP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</w:t>
      </w:r>
      <w:r>
        <w:rPr>
          <w:sz w:val="24"/>
        </w:rPr>
        <w:t>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ребёнка, индивидуального подхода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нему.</w:t>
      </w:r>
    </w:p>
    <w:p w:rsidR="007D5D74" w:rsidRDefault="000E4AED">
      <w:pPr>
        <w:pStyle w:val="a4"/>
        <w:numPr>
          <w:ilvl w:val="1"/>
          <w:numId w:val="4"/>
        </w:numPr>
        <w:tabs>
          <w:tab w:val="left" w:pos="534"/>
        </w:tabs>
        <w:ind w:left="533" w:hanging="422"/>
        <w:jc w:val="both"/>
        <w:rPr>
          <w:sz w:val="24"/>
        </w:rPr>
      </w:pPr>
      <w:r>
        <w:rPr>
          <w:sz w:val="24"/>
        </w:rPr>
        <w:t>Каждому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5"/>
          <w:sz w:val="24"/>
        </w:rPr>
        <w:t xml:space="preserve"> </w:t>
      </w:r>
      <w:r>
        <w:rPr>
          <w:sz w:val="24"/>
        </w:rPr>
        <w:t>гарантируется: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5"/>
        </w:tabs>
        <w:ind w:left="254" w:hanging="143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достоинства;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5"/>
        </w:tabs>
        <w:ind w:right="112" w:firstLine="0"/>
        <w:jc w:val="both"/>
        <w:rPr>
          <w:sz w:val="24"/>
        </w:rPr>
      </w:pPr>
      <w:r>
        <w:rPr>
          <w:sz w:val="24"/>
        </w:rPr>
        <w:t>защита от применения методов физического и психического насилия, условия воспитания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гарантирующие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7D5D74" w:rsidRDefault="000E4AED">
      <w:pPr>
        <w:pStyle w:val="a3"/>
        <w:ind w:right="114"/>
        <w:jc w:val="both"/>
      </w:pPr>
      <w:r>
        <w:t>-удовлетворение потребностей в эмоционально - личностном общении, развитие 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 интересов.</w:t>
      </w:r>
    </w:p>
    <w:p w:rsidR="007D5D74" w:rsidRDefault="000E4AED">
      <w:pPr>
        <w:pStyle w:val="a4"/>
        <w:numPr>
          <w:ilvl w:val="1"/>
          <w:numId w:val="4"/>
        </w:numPr>
        <w:tabs>
          <w:tab w:val="left" w:pos="534"/>
        </w:tabs>
        <w:spacing w:before="1"/>
        <w:ind w:left="533" w:hanging="422"/>
        <w:rPr>
          <w:sz w:val="24"/>
        </w:rPr>
      </w:pPr>
      <w:r>
        <w:rPr>
          <w:sz w:val="24"/>
        </w:rPr>
        <w:t>В</w:t>
      </w:r>
      <w:r>
        <w:rPr>
          <w:sz w:val="24"/>
        </w:rPr>
        <w:t>оспитанник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защиту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защиту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удовлетворение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383"/>
        </w:tabs>
        <w:ind w:right="119" w:firstLine="0"/>
        <w:rPr>
          <w:sz w:val="24"/>
        </w:rPr>
      </w:pPr>
      <w:r>
        <w:rPr>
          <w:sz w:val="24"/>
        </w:rPr>
        <w:t>удовлетворение</w:t>
      </w:r>
      <w:r>
        <w:rPr>
          <w:spacing w:val="4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5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2"/>
          <w:sz w:val="24"/>
        </w:rPr>
        <w:t xml:space="preserve"> </w:t>
      </w:r>
      <w:r>
        <w:rPr>
          <w:sz w:val="24"/>
        </w:rPr>
        <w:t>сне,</w:t>
      </w:r>
      <w:r>
        <w:rPr>
          <w:spacing w:val="4"/>
          <w:sz w:val="24"/>
        </w:rPr>
        <w:t xml:space="preserve"> </w:t>
      </w:r>
      <w:r>
        <w:rPr>
          <w:sz w:val="24"/>
        </w:rPr>
        <w:t>отдыхе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др.)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 развития;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стандартом;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получение</w:t>
      </w:r>
      <w:r>
        <w:rPr>
          <w:spacing w:val="5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платных)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 услуг;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spacing w:before="1"/>
        <w:ind w:left="252" w:hanging="141"/>
        <w:rPr>
          <w:sz w:val="24"/>
        </w:rPr>
      </w:pP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игр,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пособий.</w:t>
      </w:r>
    </w:p>
    <w:p w:rsidR="007D5D74" w:rsidRDefault="000E4AED">
      <w:pPr>
        <w:pStyle w:val="a4"/>
        <w:numPr>
          <w:ilvl w:val="1"/>
          <w:numId w:val="4"/>
        </w:numPr>
        <w:tabs>
          <w:tab w:val="left" w:pos="534"/>
        </w:tabs>
        <w:ind w:left="533" w:hanging="422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на: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99"/>
        </w:tabs>
        <w:ind w:right="110" w:firstLine="0"/>
        <w:rPr>
          <w:sz w:val="24"/>
        </w:rPr>
      </w:pPr>
      <w:r>
        <w:rPr>
          <w:sz w:val="24"/>
        </w:rPr>
        <w:t>получение</w:t>
      </w:r>
      <w:r>
        <w:rPr>
          <w:spacing w:val="41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4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 стандартами;</w:t>
      </w:r>
    </w:p>
    <w:p w:rsidR="007D5D74" w:rsidRDefault="007D5D74">
      <w:pPr>
        <w:rPr>
          <w:sz w:val="24"/>
        </w:rPr>
        <w:sectPr w:rsidR="007D5D74">
          <w:pgSz w:w="11910" w:h="16840"/>
          <w:pgMar w:top="760" w:right="1020" w:bottom="1200" w:left="1020" w:header="0" w:footer="1002" w:gutter="0"/>
          <w:cols w:space="720"/>
        </w:sectPr>
      </w:pPr>
    </w:p>
    <w:p w:rsidR="007D5D74" w:rsidRDefault="000E4AED">
      <w:pPr>
        <w:pStyle w:val="a4"/>
        <w:numPr>
          <w:ilvl w:val="0"/>
          <w:numId w:val="11"/>
        </w:numPr>
        <w:tabs>
          <w:tab w:val="left" w:pos="383"/>
        </w:tabs>
        <w:spacing w:before="65"/>
        <w:ind w:right="113" w:firstLine="0"/>
        <w:rPr>
          <w:sz w:val="24"/>
        </w:rPr>
      </w:pPr>
      <w:r>
        <w:rPr>
          <w:sz w:val="24"/>
        </w:rPr>
        <w:lastRenderedPageBreak/>
        <w:t>выбор</w:t>
      </w:r>
      <w:r>
        <w:rPr>
          <w:spacing w:val="8"/>
          <w:sz w:val="24"/>
        </w:rPr>
        <w:t xml:space="preserve"> </w:t>
      </w:r>
      <w:r>
        <w:rPr>
          <w:sz w:val="24"/>
        </w:rPr>
        <w:t>формы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(очное,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очно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заочное</w:t>
      </w:r>
      <w:r>
        <w:rPr>
          <w:spacing w:val="7"/>
          <w:sz w:val="24"/>
        </w:rPr>
        <w:t xml:space="preserve"> </w:t>
      </w:r>
      <w:r>
        <w:rPr>
          <w:sz w:val="24"/>
        </w:rPr>
        <w:t>(вечернее),</w:t>
      </w:r>
      <w:r>
        <w:rPr>
          <w:spacing w:val="7"/>
          <w:sz w:val="24"/>
        </w:rPr>
        <w:t xml:space="preserve"> </w:t>
      </w:r>
      <w:r>
        <w:rPr>
          <w:sz w:val="24"/>
        </w:rPr>
        <w:t>заочное,</w:t>
      </w:r>
      <w:r>
        <w:rPr>
          <w:spacing w:val="13"/>
          <w:sz w:val="24"/>
        </w:rPr>
        <w:t xml:space="preserve"> </w:t>
      </w:r>
      <w:r>
        <w:rPr>
          <w:sz w:val="24"/>
        </w:rPr>
        <w:t>семейное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экстернат);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404"/>
        </w:tabs>
        <w:spacing w:before="1"/>
        <w:ind w:right="119" w:firstLine="60"/>
        <w:rPr>
          <w:sz w:val="24"/>
        </w:rPr>
      </w:pPr>
      <w:r>
        <w:rPr>
          <w:sz w:val="24"/>
        </w:rPr>
        <w:t>обучение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9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планам, на ускоренный курс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487"/>
          <w:tab w:val="left" w:pos="488"/>
          <w:tab w:val="left" w:pos="1931"/>
          <w:tab w:val="left" w:pos="3504"/>
          <w:tab w:val="left" w:pos="7192"/>
          <w:tab w:val="left" w:pos="8549"/>
        </w:tabs>
        <w:ind w:right="114" w:firstLine="0"/>
        <w:rPr>
          <w:sz w:val="24"/>
        </w:rPr>
      </w:pPr>
      <w:r>
        <w:rPr>
          <w:sz w:val="24"/>
        </w:rPr>
        <w:t>бесплатное</w:t>
      </w:r>
      <w:r>
        <w:rPr>
          <w:sz w:val="24"/>
        </w:rPr>
        <w:tab/>
        <w:t>пользование</w:t>
      </w:r>
      <w:r>
        <w:rPr>
          <w:sz w:val="24"/>
        </w:rPr>
        <w:tab/>
        <w:t>библиотечно-информационными</w:t>
      </w:r>
      <w:r>
        <w:rPr>
          <w:sz w:val="24"/>
        </w:rPr>
        <w:tab/>
        <w:t>ресурсами</w:t>
      </w:r>
      <w:r>
        <w:rPr>
          <w:sz w:val="24"/>
        </w:rPr>
        <w:tab/>
        <w:t>библиотеки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платных)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Учреждением;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378"/>
        </w:tabs>
        <w:spacing w:before="2" w:line="237" w:lineRule="auto"/>
        <w:ind w:right="110" w:firstLine="0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5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убеждений;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spacing w:before="1"/>
        <w:ind w:left="252" w:hanging="141"/>
        <w:rPr>
          <w:sz w:val="24"/>
        </w:rPr>
      </w:pPr>
      <w:r>
        <w:rPr>
          <w:sz w:val="24"/>
        </w:rPr>
        <w:t>свободное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планом;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всероссийской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hyperlink r:id="rId8">
        <w:r>
          <w:rPr>
            <w:sz w:val="24"/>
          </w:rPr>
          <w:t>олимпиадах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школьников.</w:t>
      </w:r>
    </w:p>
    <w:p w:rsidR="007D5D74" w:rsidRDefault="000E4AED">
      <w:pPr>
        <w:pStyle w:val="a4"/>
        <w:numPr>
          <w:ilvl w:val="1"/>
          <w:numId w:val="3"/>
        </w:numPr>
        <w:tabs>
          <w:tab w:val="left" w:pos="534"/>
        </w:tabs>
        <w:ind w:hanging="422"/>
        <w:jc w:val="left"/>
        <w:rPr>
          <w:sz w:val="24"/>
        </w:rPr>
      </w:pP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обязаны: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356"/>
        </w:tabs>
        <w:ind w:right="110" w:firstLine="0"/>
        <w:rPr>
          <w:sz w:val="24"/>
        </w:rPr>
      </w:pPr>
      <w:r>
        <w:rPr>
          <w:sz w:val="24"/>
        </w:rPr>
        <w:t>выполнять</w:t>
      </w:r>
      <w:r>
        <w:rPr>
          <w:spacing w:val="42"/>
          <w:sz w:val="24"/>
        </w:rPr>
        <w:t xml:space="preserve"> </w:t>
      </w:r>
      <w:r>
        <w:rPr>
          <w:sz w:val="24"/>
        </w:rPr>
        <w:t>Устав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4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41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администрации;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427"/>
          <w:tab w:val="left" w:pos="428"/>
          <w:tab w:val="left" w:pos="2174"/>
          <w:tab w:val="left" w:pos="3267"/>
          <w:tab w:val="left" w:pos="3617"/>
          <w:tab w:val="left" w:pos="5397"/>
          <w:tab w:val="left" w:pos="6224"/>
          <w:tab w:val="left" w:pos="7553"/>
          <w:tab w:val="left" w:pos="8112"/>
          <w:tab w:val="left" w:pos="8872"/>
        </w:tabs>
        <w:spacing w:before="1"/>
        <w:ind w:right="116" w:firstLine="0"/>
        <w:rPr>
          <w:sz w:val="24"/>
        </w:rPr>
      </w:pPr>
      <w:r>
        <w:rPr>
          <w:sz w:val="24"/>
        </w:rPr>
        <w:t>добросовестно</w:t>
      </w:r>
      <w:r>
        <w:rPr>
          <w:sz w:val="24"/>
        </w:rPr>
        <w:tab/>
        <w:t>учиться,</w:t>
      </w:r>
      <w:r>
        <w:rPr>
          <w:sz w:val="24"/>
        </w:rPr>
        <w:tab/>
        <w:t>в</w:t>
      </w:r>
      <w:r>
        <w:rPr>
          <w:sz w:val="24"/>
        </w:rPr>
        <w:tab/>
        <w:t>установленные</w:t>
      </w:r>
      <w:r>
        <w:rPr>
          <w:sz w:val="24"/>
        </w:rPr>
        <w:tab/>
        <w:t>сроки</w:t>
      </w:r>
      <w:r>
        <w:rPr>
          <w:sz w:val="24"/>
        </w:rPr>
        <w:tab/>
        <w:t>выполнять</w:t>
      </w:r>
      <w:r>
        <w:rPr>
          <w:sz w:val="24"/>
        </w:rPr>
        <w:tab/>
        <w:t>все</w:t>
      </w:r>
      <w:r>
        <w:rPr>
          <w:sz w:val="24"/>
        </w:rPr>
        <w:tab/>
        <w:t>виды</w:t>
      </w:r>
      <w:r>
        <w:rPr>
          <w:sz w:val="24"/>
        </w:rPr>
        <w:tab/>
      </w:r>
      <w:r>
        <w:rPr>
          <w:spacing w:val="-1"/>
          <w:sz w:val="24"/>
        </w:rPr>
        <w:t>заданий,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уважать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7D5D74" w:rsidRDefault="000E4AED">
      <w:pPr>
        <w:pStyle w:val="a4"/>
        <w:numPr>
          <w:ilvl w:val="1"/>
          <w:numId w:val="3"/>
        </w:numPr>
        <w:tabs>
          <w:tab w:val="left" w:pos="534"/>
        </w:tabs>
        <w:ind w:hanging="422"/>
        <w:jc w:val="left"/>
        <w:rPr>
          <w:sz w:val="24"/>
        </w:rPr>
      </w:pPr>
      <w:r>
        <w:rPr>
          <w:sz w:val="24"/>
        </w:rPr>
        <w:t>Обучающимся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запрещается</w:t>
      </w:r>
      <w:r>
        <w:rPr>
          <w:sz w:val="24"/>
        </w:rPr>
        <w:t>:</w:t>
      </w:r>
    </w:p>
    <w:p w:rsidR="007D5D74" w:rsidRDefault="000E4AED">
      <w:pPr>
        <w:pStyle w:val="a3"/>
        <w:ind w:left="173"/>
      </w:pPr>
      <w:r>
        <w:t>-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любые</w:t>
      </w:r>
      <w:r>
        <w:rPr>
          <w:spacing w:val="-5"/>
        </w:rPr>
        <w:t xml:space="preserve"> </w:t>
      </w:r>
      <w:r>
        <w:t>средства, могущие</w:t>
      </w:r>
      <w:r>
        <w:rPr>
          <w:spacing w:val="-4"/>
        </w:rPr>
        <w:t xml:space="preserve"> </w:t>
      </w:r>
      <w:r>
        <w:t>привести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взрывам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возгораниям;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запугивания,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вымогательства;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жесты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ненормативную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лексику;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пропускать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339"/>
        </w:tabs>
        <w:ind w:right="119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8"/>
          <w:sz w:val="24"/>
        </w:rPr>
        <w:t xml:space="preserve"> </w:t>
      </w:r>
      <w:r>
        <w:rPr>
          <w:sz w:val="24"/>
        </w:rPr>
        <w:t>мобильные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телефоны,</w:t>
      </w:r>
      <w:r>
        <w:rPr>
          <w:spacing w:val="15"/>
          <w:sz w:val="24"/>
        </w:rPr>
        <w:t xml:space="preserve"> </w:t>
      </w:r>
      <w:r>
        <w:rPr>
          <w:sz w:val="24"/>
        </w:rPr>
        <w:t>карманные</w:t>
      </w:r>
      <w:r>
        <w:rPr>
          <w:spacing w:val="14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компьютеры,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игр,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изображений.</w:t>
      </w:r>
    </w:p>
    <w:p w:rsidR="007D5D74" w:rsidRDefault="000E4AED">
      <w:pPr>
        <w:pStyle w:val="a4"/>
        <w:numPr>
          <w:ilvl w:val="1"/>
          <w:numId w:val="3"/>
        </w:numPr>
        <w:tabs>
          <w:tab w:val="left" w:pos="534"/>
        </w:tabs>
        <w:ind w:hanging="422"/>
        <w:jc w:val="left"/>
        <w:rPr>
          <w:sz w:val="24"/>
        </w:rPr>
      </w:pP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339"/>
        </w:tabs>
        <w:ind w:right="120" w:firstLine="0"/>
        <w:rPr>
          <w:sz w:val="24"/>
        </w:rPr>
      </w:pPr>
      <w:r>
        <w:rPr>
          <w:sz w:val="24"/>
        </w:rPr>
        <w:t>принимать</w:t>
      </w:r>
      <w:r>
        <w:rPr>
          <w:spacing w:val="2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24"/>
          <w:sz w:val="24"/>
        </w:rPr>
        <w:t xml:space="preserve"> </w:t>
      </w:r>
      <w:r>
        <w:rPr>
          <w:sz w:val="24"/>
        </w:rPr>
        <w:t>структурным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подразделением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т.е.</w:t>
      </w:r>
      <w:r>
        <w:rPr>
          <w:spacing w:val="23"/>
          <w:sz w:val="24"/>
        </w:rPr>
        <w:t xml:space="preserve"> </w:t>
      </w:r>
      <w:r>
        <w:rPr>
          <w:sz w:val="24"/>
        </w:rPr>
        <w:t>избирать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избранными;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308"/>
        </w:tabs>
        <w:ind w:right="121" w:firstLine="0"/>
        <w:rPr>
          <w:sz w:val="24"/>
        </w:rPr>
      </w:pPr>
      <w:r>
        <w:rPr>
          <w:sz w:val="24"/>
        </w:rPr>
        <w:t>принимать</w:t>
      </w:r>
      <w:r>
        <w:rPr>
          <w:spacing w:val="5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53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48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52"/>
          <w:sz w:val="24"/>
        </w:rPr>
        <w:t xml:space="preserve"> </w:t>
      </w:r>
      <w:r>
        <w:rPr>
          <w:sz w:val="24"/>
        </w:rPr>
        <w:t>своё</w:t>
      </w:r>
      <w:r>
        <w:rPr>
          <w:spacing w:val="49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50"/>
          <w:sz w:val="24"/>
        </w:rPr>
        <w:t xml:space="preserve"> </w:t>
      </w:r>
      <w:r>
        <w:rPr>
          <w:sz w:val="24"/>
        </w:rPr>
        <w:t>а</w:t>
      </w:r>
      <w:r>
        <w:rPr>
          <w:spacing w:val="50"/>
          <w:sz w:val="24"/>
        </w:rPr>
        <w:t xml:space="preserve"> </w:t>
      </w:r>
      <w:r>
        <w:rPr>
          <w:sz w:val="24"/>
        </w:rPr>
        <w:t>также</w:t>
      </w:r>
      <w:r>
        <w:rPr>
          <w:spacing w:val="50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улучшению 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399"/>
        </w:tabs>
        <w:ind w:right="116" w:firstLine="0"/>
        <w:jc w:val="both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безусловного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подразделением;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</w:p>
    <w:p w:rsidR="007D5D74" w:rsidRDefault="000E4AED">
      <w:pPr>
        <w:pStyle w:val="a4"/>
        <w:numPr>
          <w:ilvl w:val="1"/>
          <w:numId w:val="3"/>
        </w:numPr>
        <w:tabs>
          <w:tab w:val="left" w:pos="714"/>
        </w:tabs>
        <w:spacing w:before="1"/>
        <w:ind w:left="713" w:hanging="541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право: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5"/>
        </w:tabs>
        <w:ind w:left="254" w:hanging="143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школой;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совете;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обсуждать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обсуждать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«Правила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распорядка»;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защищать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честь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достоинство;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82"/>
        </w:tabs>
        <w:ind w:right="113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26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2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2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3"/>
          <w:sz w:val="24"/>
        </w:rPr>
        <w:t xml:space="preserve"> </w:t>
      </w:r>
      <w:r>
        <w:rPr>
          <w:sz w:val="24"/>
        </w:rPr>
        <w:t>и материалов;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квалификацию;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proofErr w:type="spellStart"/>
      <w:r>
        <w:rPr>
          <w:sz w:val="24"/>
        </w:rPr>
        <w:t>аттестовываться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любую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351"/>
        </w:tabs>
        <w:ind w:right="117" w:firstLine="0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36</w:t>
      </w:r>
      <w:r>
        <w:rPr>
          <w:spacing w:val="1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неделе,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достойную</w:t>
      </w:r>
      <w:r>
        <w:rPr>
          <w:spacing w:val="1"/>
          <w:sz w:val="24"/>
        </w:rPr>
        <w:t xml:space="preserve"> </w:t>
      </w:r>
      <w:r>
        <w:rPr>
          <w:sz w:val="24"/>
        </w:rPr>
        <w:t>пенсию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старости,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длительный до одного года отпуск через каждые 10 лет непрерывной 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375"/>
        </w:tabs>
        <w:ind w:right="120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7D5D74" w:rsidRDefault="000E4AED">
      <w:pPr>
        <w:pStyle w:val="a3"/>
        <w:spacing w:before="1"/>
        <w:ind w:right="118"/>
        <w:jc w:val="both"/>
      </w:pPr>
      <w:r>
        <w:t>Трудовые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оснований</w:t>
      </w:r>
      <w:r>
        <w:rPr>
          <w:spacing w:val="-57"/>
        </w:rPr>
        <w:t xml:space="preserve"> </w:t>
      </w:r>
      <w:r>
        <w:t>прекращение трудового договора по инициативе администрации предусмотренн</w:t>
      </w:r>
      <w:r>
        <w:t>ого статьями</w:t>
      </w:r>
      <w:r>
        <w:rPr>
          <w:spacing w:val="-5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РФ,</w:t>
      </w:r>
      <w:r>
        <w:rPr>
          <w:spacing w:val="2"/>
        </w:rPr>
        <w:t xml:space="preserve"> </w:t>
      </w:r>
      <w:r>
        <w:t>могут быть прерваны в</w:t>
      </w:r>
      <w:r>
        <w:rPr>
          <w:spacing w:val="1"/>
        </w:rPr>
        <w:t xml:space="preserve"> </w:t>
      </w:r>
      <w:r>
        <w:t>случаях:</w:t>
      </w:r>
    </w:p>
    <w:p w:rsidR="007D5D74" w:rsidRDefault="000E4AED">
      <w:pPr>
        <w:pStyle w:val="a3"/>
        <w:jc w:val="both"/>
      </w:pPr>
      <w:r>
        <w:t>а)</w:t>
      </w:r>
      <w:r>
        <w:rPr>
          <w:spacing w:val="-3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психического насилия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личностью</w:t>
      </w:r>
      <w:r>
        <w:rPr>
          <w:spacing w:val="-3"/>
        </w:rPr>
        <w:t xml:space="preserve"> </w:t>
      </w:r>
      <w:r>
        <w:t>ребёнка;</w:t>
      </w:r>
    </w:p>
    <w:p w:rsidR="007D5D74" w:rsidRDefault="007D5D74">
      <w:pPr>
        <w:jc w:val="both"/>
        <w:sectPr w:rsidR="007D5D74">
          <w:pgSz w:w="11910" w:h="16840"/>
          <w:pgMar w:top="760" w:right="1020" w:bottom="1200" w:left="1020" w:header="0" w:footer="1002" w:gutter="0"/>
          <w:cols w:space="720"/>
        </w:sectPr>
      </w:pPr>
    </w:p>
    <w:p w:rsidR="007D5D74" w:rsidRDefault="000E4AED">
      <w:pPr>
        <w:pStyle w:val="a3"/>
        <w:spacing w:before="65"/>
        <w:ind w:right="118"/>
        <w:jc w:val="both"/>
      </w:pPr>
      <w:r>
        <w:lastRenderedPageBreak/>
        <w:t>б) появление на работе в состоянии алкогольного, наркотического и токсического опьянения.</w:t>
      </w:r>
      <w:r>
        <w:rPr>
          <w:spacing w:val="-57"/>
        </w:rPr>
        <w:t xml:space="preserve"> </w:t>
      </w:r>
      <w:r>
        <w:t>Увольнение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профсоюза.</w:t>
      </w:r>
    </w:p>
    <w:p w:rsidR="007D5D74" w:rsidRDefault="000E4AED">
      <w:pPr>
        <w:pStyle w:val="a4"/>
        <w:numPr>
          <w:ilvl w:val="1"/>
          <w:numId w:val="3"/>
        </w:numPr>
        <w:tabs>
          <w:tab w:val="left" w:pos="654"/>
        </w:tabs>
        <w:spacing w:before="1"/>
        <w:ind w:left="653" w:hanging="542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обязаны:</w:t>
      </w:r>
    </w:p>
    <w:p w:rsidR="007D5D74" w:rsidRDefault="000E4AED">
      <w:pPr>
        <w:pStyle w:val="a3"/>
        <w:jc w:val="both"/>
      </w:pPr>
      <w:r>
        <w:t>-выполнять</w:t>
      </w:r>
      <w:r>
        <w:rPr>
          <w:spacing w:val="-2"/>
        </w:rPr>
        <w:t xml:space="preserve"> </w:t>
      </w:r>
      <w:r>
        <w:t>«Правила</w:t>
      </w:r>
      <w:r>
        <w:rPr>
          <w:spacing w:val="-5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распорядка»;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руководствоваться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подразделении,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441"/>
          <w:tab w:val="left" w:pos="443"/>
          <w:tab w:val="left" w:pos="2139"/>
          <w:tab w:val="left" w:pos="3626"/>
          <w:tab w:val="left" w:pos="3990"/>
          <w:tab w:val="left" w:pos="5554"/>
          <w:tab w:val="left" w:pos="7335"/>
          <w:tab w:val="left" w:pos="7819"/>
          <w:tab w:val="left" w:pos="8767"/>
        </w:tabs>
        <w:ind w:right="120" w:firstLine="0"/>
        <w:rPr>
          <w:sz w:val="24"/>
        </w:rPr>
      </w:pPr>
      <w:r>
        <w:rPr>
          <w:sz w:val="24"/>
        </w:rPr>
        <w:t>поддерживать</w:t>
      </w:r>
      <w:r>
        <w:rPr>
          <w:sz w:val="24"/>
        </w:rPr>
        <w:tab/>
        <w:t>дисциплину</w:t>
      </w:r>
      <w:r>
        <w:rPr>
          <w:sz w:val="24"/>
        </w:rPr>
        <w:tab/>
        <w:t>в</w:t>
      </w:r>
      <w:r>
        <w:rPr>
          <w:sz w:val="24"/>
        </w:rPr>
        <w:tab/>
        <w:t>структурном</w:t>
      </w:r>
      <w:r>
        <w:rPr>
          <w:sz w:val="24"/>
        </w:rPr>
        <w:tab/>
        <w:t>подразделении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</w:r>
      <w:r>
        <w:rPr>
          <w:spacing w:val="-1"/>
          <w:sz w:val="24"/>
        </w:rPr>
        <w:t>уважения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349"/>
        </w:tabs>
        <w:spacing w:before="2" w:line="237" w:lineRule="auto"/>
        <w:ind w:right="117" w:firstLine="0"/>
        <w:rPr>
          <w:sz w:val="24"/>
        </w:rPr>
      </w:pPr>
      <w:r>
        <w:rPr>
          <w:sz w:val="24"/>
        </w:rPr>
        <w:t>применение</w:t>
      </w:r>
      <w:r>
        <w:rPr>
          <w:spacing w:val="3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детям</w:t>
      </w:r>
      <w:r>
        <w:rPr>
          <w:spacing w:val="34"/>
          <w:sz w:val="24"/>
        </w:rPr>
        <w:t xml:space="preserve"> </w:t>
      </w:r>
      <w:r>
        <w:rPr>
          <w:sz w:val="24"/>
        </w:rPr>
        <w:t>не</w:t>
      </w:r>
      <w:r>
        <w:rPr>
          <w:spacing w:val="33"/>
          <w:sz w:val="24"/>
        </w:rPr>
        <w:t xml:space="preserve"> </w:t>
      </w:r>
      <w:r>
        <w:rPr>
          <w:sz w:val="24"/>
        </w:rPr>
        <w:t>допускается;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 по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заявлению</w:t>
      </w:r>
    </w:p>
    <w:p w:rsidR="007D5D74" w:rsidRDefault="000E4AED">
      <w:pPr>
        <w:pStyle w:val="a3"/>
        <w:spacing w:before="1"/>
      </w:pP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94"/>
          <w:tab w:val="left" w:pos="1572"/>
          <w:tab w:val="left" w:pos="4306"/>
        </w:tabs>
        <w:ind w:right="112" w:firstLine="0"/>
        <w:rPr>
          <w:sz w:val="24"/>
        </w:rPr>
      </w:pPr>
      <w:r>
        <w:rPr>
          <w:sz w:val="24"/>
        </w:rPr>
        <w:t>проходить</w:t>
      </w:r>
      <w:r>
        <w:rPr>
          <w:sz w:val="24"/>
        </w:rPr>
        <w:tab/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37"/>
          <w:sz w:val="24"/>
        </w:rPr>
        <w:t xml:space="preserve"> </w:t>
      </w:r>
      <w:r>
        <w:rPr>
          <w:sz w:val="24"/>
        </w:rPr>
        <w:t>порядке</w:t>
      </w:r>
      <w:r>
        <w:rPr>
          <w:sz w:val="24"/>
        </w:rPr>
        <w:tab/>
        <w:t>периодическое</w:t>
      </w:r>
      <w:r>
        <w:rPr>
          <w:spacing w:val="36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36"/>
          <w:sz w:val="24"/>
        </w:rPr>
        <w:t xml:space="preserve"> </w:t>
      </w:r>
      <w:r>
        <w:rPr>
          <w:sz w:val="24"/>
        </w:rPr>
        <w:t>обследование,</w:t>
      </w:r>
      <w:r>
        <w:rPr>
          <w:spacing w:val="37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Учредителя;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spacing w:before="1"/>
        <w:ind w:left="252" w:hanging="141"/>
        <w:rPr>
          <w:sz w:val="24"/>
        </w:rPr>
      </w:pPr>
      <w:r>
        <w:rPr>
          <w:sz w:val="24"/>
        </w:rPr>
        <w:t>сотрудничать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семьёй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72"/>
        </w:tabs>
        <w:ind w:right="122" w:firstLine="0"/>
        <w:rPr>
          <w:sz w:val="24"/>
        </w:rPr>
      </w:pPr>
      <w:r>
        <w:rPr>
          <w:sz w:val="24"/>
        </w:rPr>
        <w:t>своевременно</w:t>
      </w:r>
      <w:r>
        <w:rPr>
          <w:spacing w:val="14"/>
          <w:sz w:val="24"/>
        </w:rPr>
        <w:t xml:space="preserve"> </w:t>
      </w:r>
      <w:r>
        <w:rPr>
          <w:sz w:val="24"/>
        </w:rPr>
        <w:t>предотвращать</w:t>
      </w:r>
      <w:r>
        <w:rPr>
          <w:spacing w:val="15"/>
          <w:sz w:val="24"/>
        </w:rPr>
        <w:t xml:space="preserve"> </w:t>
      </w:r>
      <w:r>
        <w:rPr>
          <w:sz w:val="24"/>
        </w:rPr>
        <w:t>нарушения,</w:t>
      </w:r>
      <w:r>
        <w:rPr>
          <w:spacing w:val="14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4"/>
          <w:sz w:val="24"/>
        </w:rPr>
        <w:t xml:space="preserve"> </w:t>
      </w:r>
      <w:r>
        <w:rPr>
          <w:sz w:val="24"/>
        </w:rPr>
        <w:t>площадках,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целью предотвращения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 травматизма;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утверждённого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дня;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инструкций,</w:t>
      </w:r>
    </w:p>
    <w:p w:rsidR="007D5D74" w:rsidRDefault="007D5D74">
      <w:pPr>
        <w:pStyle w:val="a3"/>
        <w:spacing w:before="4"/>
        <w:ind w:left="0"/>
      </w:pPr>
    </w:p>
    <w:p w:rsidR="007D5D74" w:rsidRDefault="000E4AED">
      <w:pPr>
        <w:pStyle w:val="Heading2"/>
        <w:numPr>
          <w:ilvl w:val="0"/>
          <w:numId w:val="14"/>
        </w:numPr>
        <w:tabs>
          <w:tab w:val="left" w:pos="1950"/>
        </w:tabs>
        <w:spacing w:before="1"/>
        <w:ind w:left="1949" w:hanging="241"/>
        <w:jc w:val="left"/>
      </w:pPr>
      <w:r>
        <w:t>УПРАВЛЕНИЕ</w:t>
      </w:r>
      <w:r>
        <w:rPr>
          <w:spacing w:val="-3"/>
        </w:rPr>
        <w:t xml:space="preserve"> </w:t>
      </w:r>
      <w:r>
        <w:t>СТРУКТУРНЫМ</w:t>
      </w:r>
      <w:r>
        <w:rPr>
          <w:spacing w:val="-4"/>
        </w:rPr>
        <w:t xml:space="preserve"> </w:t>
      </w:r>
      <w:r>
        <w:t>ПОД</w:t>
      </w:r>
      <w:r>
        <w:t>РАЗДЕЛЕНИЕМ</w:t>
      </w:r>
    </w:p>
    <w:p w:rsidR="007D5D74" w:rsidRDefault="007D5D74">
      <w:pPr>
        <w:pStyle w:val="a3"/>
        <w:spacing w:before="6"/>
        <w:ind w:left="0"/>
        <w:rPr>
          <w:b/>
          <w:sz w:val="23"/>
        </w:rPr>
      </w:pPr>
    </w:p>
    <w:p w:rsidR="007D5D74" w:rsidRDefault="000E4AED">
      <w:pPr>
        <w:pStyle w:val="a4"/>
        <w:numPr>
          <w:ilvl w:val="1"/>
          <w:numId w:val="2"/>
        </w:numPr>
        <w:tabs>
          <w:tab w:val="left" w:pos="548"/>
        </w:tabs>
        <w:ind w:hanging="436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9"/>
          <w:sz w:val="24"/>
        </w:rPr>
        <w:t xml:space="preserve"> </w:t>
      </w:r>
      <w:r>
        <w:rPr>
          <w:sz w:val="24"/>
        </w:rPr>
        <w:t>структурным</w:t>
      </w:r>
      <w:r>
        <w:rPr>
          <w:spacing w:val="10"/>
          <w:sz w:val="24"/>
        </w:rPr>
        <w:t xml:space="preserve"> </w:t>
      </w:r>
      <w:r>
        <w:rPr>
          <w:sz w:val="24"/>
        </w:rPr>
        <w:t>подразделением</w:t>
      </w:r>
      <w:r>
        <w:rPr>
          <w:spacing w:val="1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0"/>
          <w:sz w:val="24"/>
        </w:rPr>
        <w:t xml:space="preserve"> </w:t>
      </w:r>
      <w:r>
        <w:rPr>
          <w:sz w:val="24"/>
        </w:rPr>
        <w:t>РФ</w:t>
      </w:r>
    </w:p>
    <w:p w:rsidR="007D5D74" w:rsidRDefault="000E4AED">
      <w:pPr>
        <w:pStyle w:val="a3"/>
        <w:ind w:right="110"/>
        <w:jc w:val="both"/>
      </w:pPr>
      <w:r>
        <w:t>«Об образовании»; Типовым положением об общеобразовательном учреждении, Типовым</w:t>
      </w:r>
      <w:r>
        <w:rPr>
          <w:spacing w:val="1"/>
        </w:rPr>
        <w:t xml:space="preserve"> </w:t>
      </w:r>
      <w:r>
        <w:t>положением о дошкольном образовательном учреждении утвержденными 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Иркутской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постановлениями и распоряжениями мэра муниципального образования «</w:t>
      </w:r>
      <w:proofErr w:type="spellStart"/>
      <w:r>
        <w:t>Боханский</w:t>
      </w:r>
      <w:proofErr w:type="spellEnd"/>
      <w:r>
        <w:t xml:space="preserve"> район»,</w:t>
      </w:r>
      <w:r>
        <w:rPr>
          <w:spacing w:val="1"/>
        </w:rPr>
        <w:t xml:space="preserve"> </w:t>
      </w:r>
      <w:r>
        <w:t>решениями органа управления образования, правилами и нормами охраны труда, 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</w:t>
      </w:r>
      <w:r>
        <w:t>отивопожарной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эпидемиологическими правилами и нормами, Уставом школы, настоящим положением, на</w:t>
      </w:r>
      <w:r>
        <w:rPr>
          <w:spacing w:val="1"/>
        </w:rPr>
        <w:t xml:space="preserve"> </w:t>
      </w:r>
      <w:r>
        <w:t>принципах демократичности, открытости, приоритета общечеловеческих ценностей, охраны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 детей,</w:t>
      </w:r>
      <w:r>
        <w:rPr>
          <w:spacing w:val="-1"/>
        </w:rPr>
        <w:t xml:space="preserve"> </w:t>
      </w:r>
      <w:r>
        <w:t>свободного разви</w:t>
      </w:r>
      <w:r>
        <w:t>тия личности.</w:t>
      </w:r>
    </w:p>
    <w:p w:rsidR="007D5D74" w:rsidRDefault="000E4AED">
      <w:pPr>
        <w:pStyle w:val="a4"/>
        <w:numPr>
          <w:ilvl w:val="1"/>
          <w:numId w:val="2"/>
        </w:numPr>
        <w:tabs>
          <w:tab w:val="left" w:pos="618"/>
        </w:tabs>
        <w:spacing w:before="1"/>
        <w:ind w:left="112" w:right="114" w:firstLine="0"/>
        <w:rPr>
          <w:sz w:val="24"/>
        </w:rPr>
      </w:pPr>
      <w:r>
        <w:rPr>
          <w:sz w:val="24"/>
        </w:rPr>
        <w:t>Руководитель</w:t>
      </w:r>
      <w:r>
        <w:rPr>
          <w:spacing w:val="2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20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 освобождается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 нее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учреждения.</w:t>
      </w:r>
    </w:p>
    <w:p w:rsidR="007D5D74" w:rsidRDefault="000E4AED">
      <w:pPr>
        <w:pStyle w:val="a4"/>
        <w:numPr>
          <w:ilvl w:val="1"/>
          <w:numId w:val="2"/>
        </w:numPr>
        <w:tabs>
          <w:tab w:val="left" w:pos="534"/>
        </w:tabs>
        <w:ind w:left="533" w:hanging="422"/>
        <w:rPr>
          <w:sz w:val="24"/>
        </w:rPr>
      </w:pP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образования: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руководит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spacing w:before="1"/>
        <w:ind w:left="252" w:hanging="141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процесс.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программ.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процесса.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571"/>
          <w:tab w:val="left" w:pos="572"/>
          <w:tab w:val="left" w:pos="2319"/>
          <w:tab w:val="left" w:pos="4369"/>
          <w:tab w:val="left" w:pos="6562"/>
          <w:tab w:val="left" w:pos="8169"/>
        </w:tabs>
        <w:ind w:right="119" w:firstLine="0"/>
        <w:rPr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  <w:t>комплектование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уч</w:t>
      </w:r>
      <w:r>
        <w:rPr>
          <w:sz w:val="24"/>
        </w:rPr>
        <w:t>реждения</w:t>
      </w:r>
      <w:r>
        <w:rPr>
          <w:sz w:val="24"/>
        </w:rPr>
        <w:tab/>
      </w:r>
      <w:r>
        <w:rPr>
          <w:spacing w:val="-1"/>
          <w:sz w:val="24"/>
        </w:rPr>
        <w:t>обучающимися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(воспитанниками).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371"/>
        </w:tabs>
        <w:ind w:right="116" w:firstLine="0"/>
        <w:rPr>
          <w:sz w:val="24"/>
        </w:rPr>
      </w:pPr>
      <w:r>
        <w:rPr>
          <w:sz w:val="24"/>
        </w:rPr>
        <w:t>создает</w:t>
      </w:r>
      <w:r>
        <w:rPr>
          <w:spacing w:val="5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55"/>
          <w:sz w:val="24"/>
        </w:rPr>
        <w:t xml:space="preserve"> </w:t>
      </w:r>
      <w:r>
        <w:rPr>
          <w:sz w:val="24"/>
        </w:rPr>
        <w:t>социально-бытовые</w:t>
      </w:r>
      <w:r>
        <w:rPr>
          <w:spacing w:val="5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5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54"/>
          <w:sz w:val="24"/>
        </w:rPr>
        <w:t xml:space="preserve"> </w:t>
      </w:r>
      <w:r>
        <w:rPr>
          <w:sz w:val="24"/>
        </w:rPr>
        <w:t>(воспитанникам)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 учреждения.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(воспитанников).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вносит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расстановке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кадров.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82"/>
        </w:tabs>
        <w:ind w:right="112" w:firstLine="0"/>
        <w:jc w:val="both"/>
        <w:rPr>
          <w:sz w:val="24"/>
        </w:rPr>
      </w:pPr>
      <w:r>
        <w:rPr>
          <w:sz w:val="24"/>
        </w:rPr>
        <w:t>обеспечивает развитие и укрепление учебно-материальной базы учреждения, 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 и инвентаря, соблюдение санитарно-гигиенических требований, правил и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техники безопасности.</w:t>
      </w:r>
    </w:p>
    <w:p w:rsidR="007D5D74" w:rsidRDefault="000E4AED">
      <w:pPr>
        <w:pStyle w:val="a4"/>
        <w:numPr>
          <w:ilvl w:val="1"/>
          <w:numId w:val="2"/>
        </w:numPr>
        <w:tabs>
          <w:tab w:val="left" w:pos="534"/>
        </w:tabs>
        <w:ind w:left="533" w:hanging="422"/>
        <w:rPr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</w:t>
      </w:r>
      <w:r>
        <w:rPr>
          <w:sz w:val="24"/>
        </w:rPr>
        <w:t>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5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инстанциях;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утверждение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363"/>
        </w:tabs>
        <w:ind w:right="120" w:firstLine="0"/>
        <w:rPr>
          <w:sz w:val="24"/>
        </w:rPr>
      </w:pPr>
      <w:r>
        <w:rPr>
          <w:sz w:val="24"/>
        </w:rPr>
        <w:t>контролировать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8"/>
          <w:sz w:val="24"/>
        </w:rPr>
        <w:t xml:space="preserve"> </w:t>
      </w:r>
      <w:proofErr w:type="gramStart"/>
      <w:r>
        <w:rPr>
          <w:sz w:val="24"/>
        </w:rPr>
        <w:t>педагогов</w:t>
      </w:r>
      <w:proofErr w:type="gramEnd"/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том</w:t>
      </w:r>
      <w:r>
        <w:rPr>
          <w:spacing w:val="47"/>
          <w:sz w:val="24"/>
        </w:rPr>
        <w:t xml:space="preserve"> </w:t>
      </w:r>
      <w:r>
        <w:rPr>
          <w:sz w:val="24"/>
        </w:rPr>
        <w:t>числе</w:t>
      </w:r>
      <w:r>
        <w:rPr>
          <w:spacing w:val="47"/>
          <w:sz w:val="24"/>
        </w:rPr>
        <w:t xml:space="preserve"> </w:t>
      </w:r>
      <w:r>
        <w:rPr>
          <w:sz w:val="24"/>
        </w:rPr>
        <w:t>путём</w:t>
      </w:r>
      <w:r>
        <w:rPr>
          <w:spacing w:val="5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48"/>
          <w:sz w:val="24"/>
        </w:rPr>
        <w:t xml:space="preserve"> </w:t>
      </w:r>
      <w:r>
        <w:rPr>
          <w:sz w:val="24"/>
        </w:rPr>
        <w:t>всех</w:t>
      </w:r>
      <w:r>
        <w:rPr>
          <w:spacing w:val="50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занятии;</w:t>
      </w:r>
    </w:p>
    <w:p w:rsidR="007D5D74" w:rsidRDefault="007D5D74">
      <w:pPr>
        <w:rPr>
          <w:sz w:val="24"/>
        </w:rPr>
        <w:sectPr w:rsidR="007D5D74">
          <w:pgSz w:w="11910" w:h="16840"/>
          <w:pgMar w:top="760" w:right="1020" w:bottom="1200" w:left="1020" w:header="0" w:footer="1002" w:gutter="0"/>
          <w:cols w:space="720"/>
        </w:sectPr>
      </w:pPr>
    </w:p>
    <w:p w:rsidR="007D5D74" w:rsidRDefault="000E4AED">
      <w:pPr>
        <w:pStyle w:val="a4"/>
        <w:numPr>
          <w:ilvl w:val="0"/>
          <w:numId w:val="11"/>
        </w:numPr>
        <w:tabs>
          <w:tab w:val="left" w:pos="318"/>
        </w:tabs>
        <w:spacing w:before="65"/>
        <w:ind w:right="121" w:firstLine="0"/>
        <w:rPr>
          <w:sz w:val="24"/>
        </w:rPr>
      </w:pPr>
      <w:r>
        <w:rPr>
          <w:sz w:val="24"/>
        </w:rPr>
        <w:lastRenderedPageBreak/>
        <w:t>знакомиться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60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подразделения.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401"/>
          <w:tab w:val="left" w:pos="402"/>
          <w:tab w:val="left" w:pos="1830"/>
          <w:tab w:val="left" w:pos="2149"/>
          <w:tab w:val="left" w:pos="3602"/>
          <w:tab w:val="left" w:pos="4808"/>
          <w:tab w:val="left" w:pos="6279"/>
          <w:tab w:val="left" w:pos="7864"/>
          <w:tab w:val="left" w:pos="8351"/>
        </w:tabs>
        <w:spacing w:before="1"/>
        <w:ind w:right="119" w:firstLine="0"/>
        <w:rPr>
          <w:sz w:val="24"/>
        </w:rPr>
      </w:pPr>
      <w:r>
        <w:rPr>
          <w:sz w:val="24"/>
        </w:rPr>
        <w:t>участвовать</w:t>
      </w:r>
      <w:r>
        <w:rPr>
          <w:sz w:val="24"/>
        </w:rPr>
        <w:tab/>
        <w:t>в</w:t>
      </w:r>
      <w:r>
        <w:rPr>
          <w:sz w:val="24"/>
        </w:rPr>
        <w:tab/>
        <w:t>обсуждении</w:t>
      </w:r>
      <w:r>
        <w:rPr>
          <w:sz w:val="24"/>
        </w:rPr>
        <w:tab/>
        <w:t>вопросов,</w:t>
      </w:r>
      <w:r>
        <w:rPr>
          <w:sz w:val="24"/>
        </w:rPr>
        <w:tab/>
        <w:t>касающихся</w:t>
      </w:r>
      <w:r>
        <w:rPr>
          <w:sz w:val="24"/>
        </w:rPr>
        <w:tab/>
        <w:t>исполняемых</w:t>
      </w:r>
      <w:r>
        <w:rPr>
          <w:sz w:val="24"/>
        </w:rPr>
        <w:tab/>
        <w:t>им</w:t>
      </w:r>
      <w:r>
        <w:rPr>
          <w:sz w:val="24"/>
        </w:rPr>
        <w:tab/>
      </w:r>
      <w:r>
        <w:rPr>
          <w:spacing w:val="-1"/>
          <w:sz w:val="24"/>
        </w:rPr>
        <w:t>должностных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обязанностей.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417"/>
          <w:tab w:val="left" w:pos="419"/>
          <w:tab w:val="left" w:pos="1453"/>
          <w:tab w:val="left" w:pos="1913"/>
          <w:tab w:val="left" w:pos="3544"/>
          <w:tab w:val="left" w:pos="5033"/>
          <w:tab w:val="left" w:pos="6484"/>
          <w:tab w:val="left" w:pos="8065"/>
          <w:tab w:val="left" w:pos="8542"/>
        </w:tabs>
        <w:ind w:right="121" w:firstLine="0"/>
        <w:rPr>
          <w:sz w:val="24"/>
        </w:rPr>
      </w:pPr>
      <w:r>
        <w:rPr>
          <w:sz w:val="24"/>
        </w:rPr>
        <w:t>вносить</w:t>
      </w:r>
      <w:r>
        <w:rPr>
          <w:sz w:val="24"/>
        </w:rPr>
        <w:tab/>
        <w:t>на</w:t>
      </w:r>
      <w:r>
        <w:rPr>
          <w:sz w:val="24"/>
        </w:rPr>
        <w:tab/>
        <w:t>рассмотрение</w:t>
      </w:r>
      <w:r>
        <w:rPr>
          <w:sz w:val="24"/>
        </w:rPr>
        <w:tab/>
      </w:r>
      <w:r>
        <w:rPr>
          <w:sz w:val="24"/>
        </w:rPr>
        <w:t>руководства</w:t>
      </w:r>
      <w:r>
        <w:rPr>
          <w:sz w:val="24"/>
        </w:rPr>
        <w:tab/>
        <w:t>учреждения</w:t>
      </w:r>
      <w:r>
        <w:rPr>
          <w:sz w:val="24"/>
        </w:rPr>
        <w:tab/>
        <w:t>предложения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улучшению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структурного подразделения.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437"/>
          <w:tab w:val="left" w:pos="438"/>
          <w:tab w:val="left" w:pos="2087"/>
          <w:tab w:val="left" w:pos="3962"/>
          <w:tab w:val="left" w:pos="4312"/>
          <w:tab w:val="left" w:pos="6240"/>
          <w:tab w:val="left" w:pos="6931"/>
          <w:tab w:val="left" w:pos="8427"/>
        </w:tabs>
        <w:ind w:right="119" w:firstLine="0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взаимодействие</w:t>
      </w:r>
      <w:r>
        <w:rPr>
          <w:sz w:val="24"/>
        </w:rPr>
        <w:tab/>
        <w:t>с</w:t>
      </w:r>
      <w:r>
        <w:rPr>
          <w:sz w:val="24"/>
        </w:rPr>
        <w:tab/>
        <w:t>руководителями</w:t>
      </w:r>
      <w:r>
        <w:rPr>
          <w:sz w:val="24"/>
        </w:rPr>
        <w:tab/>
        <w:t>всех</w:t>
      </w:r>
      <w:r>
        <w:rPr>
          <w:sz w:val="24"/>
        </w:rPr>
        <w:tab/>
        <w:t>(отдельных)</w:t>
      </w:r>
      <w:r>
        <w:rPr>
          <w:sz w:val="24"/>
        </w:rPr>
        <w:tab/>
      </w:r>
      <w:r>
        <w:rPr>
          <w:spacing w:val="-1"/>
          <w:sz w:val="24"/>
        </w:rPr>
        <w:t>структурных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учреждения.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79"/>
        </w:tabs>
        <w:ind w:right="115" w:firstLine="0"/>
        <w:jc w:val="both"/>
        <w:rPr>
          <w:sz w:val="24"/>
        </w:rPr>
      </w:pPr>
      <w:r>
        <w:rPr>
          <w:sz w:val="24"/>
        </w:rPr>
        <w:t xml:space="preserve">привлекать специалистов всех (отдельных) структурных подразделений </w:t>
      </w:r>
      <w:r>
        <w:rPr>
          <w:sz w:val="24"/>
        </w:rPr>
        <w:t>к решению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 на данное структурное подразделение (если это предусмотрено положениями о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образования).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53"/>
        </w:tabs>
        <w:spacing w:line="274" w:lineRule="exact"/>
        <w:ind w:left="252" w:hanging="141"/>
        <w:jc w:val="both"/>
        <w:rPr>
          <w:sz w:val="24"/>
        </w:rPr>
      </w:pPr>
      <w:r>
        <w:rPr>
          <w:sz w:val="24"/>
        </w:rPr>
        <w:t>подписывать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</w:t>
      </w:r>
      <w:r>
        <w:rPr>
          <w:sz w:val="24"/>
        </w:rPr>
        <w:t>ции.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96"/>
        </w:tabs>
        <w:ind w:right="116" w:firstLine="0"/>
        <w:jc w:val="both"/>
        <w:rPr>
          <w:sz w:val="24"/>
        </w:rPr>
      </w:pPr>
      <w:r>
        <w:rPr>
          <w:sz w:val="24"/>
        </w:rPr>
        <w:t>вносить предложения о поощрении отличившихся работников, наложении взысканий на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производственной 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 дисциплины.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399"/>
        </w:tabs>
        <w:ind w:right="119" w:firstLine="0"/>
        <w:jc w:val="both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 и прав.</w:t>
      </w:r>
    </w:p>
    <w:p w:rsidR="007D5D74" w:rsidRDefault="000E4AED">
      <w:pPr>
        <w:pStyle w:val="a4"/>
        <w:numPr>
          <w:ilvl w:val="1"/>
          <w:numId w:val="2"/>
        </w:numPr>
        <w:tabs>
          <w:tab w:val="left" w:pos="793"/>
        </w:tabs>
        <w:spacing w:before="1"/>
        <w:ind w:left="112" w:right="114" w:firstLine="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ответственность: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342"/>
        </w:tabs>
        <w:ind w:right="110" w:firstLine="0"/>
        <w:jc w:val="both"/>
        <w:rPr>
          <w:sz w:val="24"/>
        </w:rPr>
      </w:pPr>
      <w:r>
        <w:rPr>
          <w:sz w:val="24"/>
        </w:rPr>
        <w:t>несёт</w:t>
      </w:r>
      <w:r>
        <w:rPr>
          <w:spacing w:val="1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вверенных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воспитательно-образовательного процесса, а также проведения мероприятий вне школы, 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учреждения в соответствии со статьями 32, 51 закона «Об Образовании»,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инструкций.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373"/>
        </w:tabs>
        <w:ind w:right="113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</w:t>
      </w:r>
      <w:r>
        <w:rPr>
          <w:sz w:val="24"/>
        </w:rPr>
        <w:t>лах,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335"/>
        </w:tabs>
        <w:ind w:right="110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административным,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7D5D74" w:rsidRDefault="000E4AED">
      <w:pPr>
        <w:pStyle w:val="a4"/>
        <w:numPr>
          <w:ilvl w:val="0"/>
          <w:numId w:val="11"/>
        </w:numPr>
        <w:tabs>
          <w:tab w:val="left" w:pos="267"/>
        </w:tabs>
        <w:ind w:right="117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0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1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0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7D5D74" w:rsidRDefault="007D5D74">
      <w:pPr>
        <w:pStyle w:val="a3"/>
        <w:ind w:left="0"/>
        <w:rPr>
          <w:sz w:val="26"/>
        </w:rPr>
      </w:pPr>
    </w:p>
    <w:p w:rsidR="007D5D74" w:rsidRDefault="007D5D74">
      <w:pPr>
        <w:pStyle w:val="a3"/>
        <w:spacing w:before="5"/>
        <w:ind w:left="0"/>
        <w:rPr>
          <w:sz w:val="22"/>
        </w:rPr>
      </w:pPr>
    </w:p>
    <w:p w:rsidR="007D5D74" w:rsidRDefault="000E4AED">
      <w:pPr>
        <w:pStyle w:val="Heading2"/>
        <w:ind w:left="3833" w:right="824" w:hanging="2996"/>
      </w:pPr>
      <w:r>
        <w:t>11. СОЗДАНИЕ, РЕОРГАНИЗАЦИЯ И ЛИКВИДАЦИЯ СТРУКТУРНОГО</w:t>
      </w:r>
      <w:r>
        <w:rPr>
          <w:spacing w:val="-58"/>
        </w:rPr>
        <w:t xml:space="preserve"> </w:t>
      </w:r>
      <w:r>
        <w:t>ПОДРАЗДЕЛЕНИЯ</w:t>
      </w:r>
    </w:p>
    <w:p w:rsidR="007D5D74" w:rsidRDefault="007D5D74">
      <w:pPr>
        <w:pStyle w:val="a3"/>
        <w:spacing w:before="7"/>
        <w:ind w:left="0"/>
        <w:rPr>
          <w:b/>
          <w:sz w:val="23"/>
        </w:rPr>
      </w:pPr>
    </w:p>
    <w:p w:rsidR="007D5D74" w:rsidRDefault="000E4AED">
      <w:pPr>
        <w:pStyle w:val="a4"/>
        <w:numPr>
          <w:ilvl w:val="1"/>
          <w:numId w:val="1"/>
        </w:numPr>
        <w:tabs>
          <w:tab w:val="left" w:pos="656"/>
        </w:tabs>
        <w:ind w:right="110" w:firstLine="0"/>
        <w:jc w:val="both"/>
        <w:rPr>
          <w:sz w:val="24"/>
        </w:rPr>
      </w:pPr>
      <w:r>
        <w:rPr>
          <w:sz w:val="24"/>
        </w:rPr>
        <w:t>Структурное подразделение может быть реорганизовано в случаях и в порядке, 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законами.</w:t>
      </w:r>
    </w:p>
    <w:p w:rsidR="007D5D74" w:rsidRDefault="000E4AED">
      <w:pPr>
        <w:pStyle w:val="a4"/>
        <w:numPr>
          <w:ilvl w:val="1"/>
          <w:numId w:val="1"/>
        </w:numPr>
        <w:tabs>
          <w:tab w:val="left" w:pos="653"/>
        </w:tabs>
        <w:spacing w:before="1"/>
        <w:ind w:right="989" w:firstLine="0"/>
        <w:rPr>
          <w:sz w:val="24"/>
        </w:rPr>
      </w:pPr>
      <w:r>
        <w:rPr>
          <w:sz w:val="24"/>
        </w:rPr>
        <w:t>Реорганизация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слияния</w:t>
      </w:r>
      <w:r>
        <w:rPr>
          <w:spacing w:val="-1"/>
          <w:sz w:val="24"/>
        </w:rPr>
        <w:t xml:space="preserve"> </w:t>
      </w:r>
      <w:r>
        <w:rPr>
          <w:sz w:val="24"/>
        </w:rPr>
        <w:t>дв</w:t>
      </w:r>
      <w:r>
        <w:rPr>
          <w:sz w:val="24"/>
        </w:rPr>
        <w:t>ух</w:t>
      </w:r>
      <w:r>
        <w:rPr>
          <w:spacing w:val="2"/>
          <w:sz w:val="24"/>
        </w:rPr>
        <w:t xml:space="preserve"> </w:t>
      </w:r>
      <w:r>
        <w:rPr>
          <w:sz w:val="24"/>
        </w:rPr>
        <w:t>или нескольких</w:t>
      </w:r>
      <w:r>
        <w:rPr>
          <w:spacing w:val="2"/>
          <w:sz w:val="24"/>
        </w:rPr>
        <w:t xml:space="preserve"> </w:t>
      </w:r>
      <w:r>
        <w:rPr>
          <w:sz w:val="24"/>
        </w:rPr>
        <w:t>структурных подразделений;</w:t>
      </w:r>
    </w:p>
    <w:p w:rsidR="007D5D74" w:rsidRDefault="000E4AED">
      <w:pPr>
        <w:pStyle w:val="a3"/>
      </w:pPr>
      <w:r>
        <w:t>б)</w:t>
      </w:r>
      <w:r>
        <w:rPr>
          <w:spacing w:val="34"/>
        </w:rPr>
        <w:t xml:space="preserve"> </w:t>
      </w:r>
      <w:r>
        <w:t>присоединения</w:t>
      </w:r>
      <w:r>
        <w:rPr>
          <w:spacing w:val="34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структурному</w:t>
      </w:r>
      <w:r>
        <w:rPr>
          <w:spacing w:val="29"/>
        </w:rPr>
        <w:t xml:space="preserve"> </w:t>
      </w:r>
      <w:r>
        <w:t>подразделению</w:t>
      </w:r>
      <w:r>
        <w:rPr>
          <w:spacing w:val="35"/>
        </w:rPr>
        <w:t xml:space="preserve"> </w:t>
      </w:r>
      <w:r>
        <w:t>одного</w:t>
      </w:r>
      <w:r>
        <w:rPr>
          <w:spacing w:val="37"/>
        </w:rPr>
        <w:t xml:space="preserve"> </w:t>
      </w:r>
      <w:r>
        <w:t>учреждения</w:t>
      </w:r>
      <w:r>
        <w:rPr>
          <w:spacing w:val="34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нескольких</w:t>
      </w:r>
      <w:r>
        <w:rPr>
          <w:spacing w:val="-57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соответствующей формы собственности;</w:t>
      </w:r>
    </w:p>
    <w:p w:rsidR="007D5D74" w:rsidRDefault="000E4AED">
      <w:pPr>
        <w:pStyle w:val="a4"/>
        <w:numPr>
          <w:ilvl w:val="1"/>
          <w:numId w:val="1"/>
        </w:numPr>
        <w:tabs>
          <w:tab w:val="left" w:pos="696"/>
        </w:tabs>
        <w:ind w:right="118" w:firstLine="0"/>
        <w:rPr>
          <w:sz w:val="24"/>
        </w:rPr>
      </w:pPr>
      <w:r>
        <w:rPr>
          <w:sz w:val="24"/>
        </w:rPr>
        <w:t>Структурное</w:t>
      </w:r>
      <w:r>
        <w:rPr>
          <w:spacing w:val="39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2"/>
          <w:sz w:val="24"/>
        </w:rPr>
        <w:t xml:space="preserve"> </w:t>
      </w:r>
      <w:r>
        <w:rPr>
          <w:sz w:val="24"/>
        </w:rPr>
        <w:t>ликвидировано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основаниям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sectPr w:rsidR="007D5D74" w:rsidSect="007D5D74">
      <w:pgSz w:w="11910" w:h="16840"/>
      <w:pgMar w:top="760" w:right="1020" w:bottom="1200" w:left="1020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AED" w:rsidRDefault="000E4AED" w:rsidP="007D5D74">
      <w:r>
        <w:separator/>
      </w:r>
    </w:p>
  </w:endnote>
  <w:endnote w:type="continuationSeparator" w:id="0">
    <w:p w:rsidR="000E4AED" w:rsidRDefault="000E4AED" w:rsidP="007D5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D74" w:rsidRDefault="007D5D74">
    <w:pPr>
      <w:pStyle w:val="a3"/>
      <w:spacing w:line="14" w:lineRule="auto"/>
      <w:ind w:left="0"/>
      <w:rPr>
        <w:sz w:val="20"/>
      </w:rPr>
    </w:pPr>
    <w:r w:rsidRPr="007D5D7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1.9pt;margin-top:780.8pt;width:12.6pt;height:13.05pt;z-index:-251658752;mso-position-horizontal-relative:page;mso-position-vertical-relative:page" filled="f" stroked="f">
          <v:textbox inset="0,0,0,0">
            <w:txbxContent>
              <w:p w:rsidR="007D5D74" w:rsidRDefault="007D5D7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E4AE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C167B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AED" w:rsidRDefault="000E4AED" w:rsidP="007D5D74">
      <w:r>
        <w:separator/>
      </w:r>
    </w:p>
  </w:footnote>
  <w:footnote w:type="continuationSeparator" w:id="0">
    <w:p w:rsidR="000E4AED" w:rsidRDefault="000E4AED" w:rsidP="007D5D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4F6"/>
    <w:multiLevelType w:val="hybridMultilevel"/>
    <w:tmpl w:val="A03CC68E"/>
    <w:lvl w:ilvl="0" w:tplc="D40ECAB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314CD9A">
      <w:numFmt w:val="bullet"/>
      <w:lvlText w:val="•"/>
      <w:lvlJc w:val="left"/>
      <w:pPr>
        <w:ind w:left="1094" w:hanging="140"/>
      </w:pPr>
      <w:rPr>
        <w:rFonts w:hint="default"/>
        <w:lang w:val="ru-RU" w:eastAsia="en-US" w:bidi="ar-SA"/>
      </w:rPr>
    </w:lvl>
    <w:lvl w:ilvl="2" w:tplc="297CE97E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3" w:tplc="18B8CCFA">
      <w:numFmt w:val="bullet"/>
      <w:lvlText w:val="•"/>
      <w:lvlJc w:val="left"/>
      <w:pPr>
        <w:ind w:left="3043" w:hanging="140"/>
      </w:pPr>
      <w:rPr>
        <w:rFonts w:hint="default"/>
        <w:lang w:val="ru-RU" w:eastAsia="en-US" w:bidi="ar-SA"/>
      </w:rPr>
    </w:lvl>
    <w:lvl w:ilvl="4" w:tplc="13D6585C">
      <w:numFmt w:val="bullet"/>
      <w:lvlText w:val="•"/>
      <w:lvlJc w:val="left"/>
      <w:pPr>
        <w:ind w:left="4018" w:hanging="140"/>
      </w:pPr>
      <w:rPr>
        <w:rFonts w:hint="default"/>
        <w:lang w:val="ru-RU" w:eastAsia="en-US" w:bidi="ar-SA"/>
      </w:rPr>
    </w:lvl>
    <w:lvl w:ilvl="5" w:tplc="2FE4CC96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6" w:tplc="147EA0F6">
      <w:numFmt w:val="bullet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  <w:lvl w:ilvl="7" w:tplc="7494F4EA">
      <w:numFmt w:val="bullet"/>
      <w:lvlText w:val="•"/>
      <w:lvlJc w:val="left"/>
      <w:pPr>
        <w:ind w:left="6942" w:hanging="140"/>
      </w:pPr>
      <w:rPr>
        <w:rFonts w:hint="default"/>
        <w:lang w:val="ru-RU" w:eastAsia="en-US" w:bidi="ar-SA"/>
      </w:rPr>
    </w:lvl>
    <w:lvl w:ilvl="8" w:tplc="6512BA5E">
      <w:numFmt w:val="bullet"/>
      <w:lvlText w:val="•"/>
      <w:lvlJc w:val="left"/>
      <w:pPr>
        <w:ind w:left="7917" w:hanging="140"/>
      </w:pPr>
      <w:rPr>
        <w:rFonts w:hint="default"/>
        <w:lang w:val="ru-RU" w:eastAsia="en-US" w:bidi="ar-SA"/>
      </w:rPr>
    </w:lvl>
  </w:abstractNum>
  <w:abstractNum w:abstractNumId="1">
    <w:nsid w:val="0DEF43F6"/>
    <w:multiLevelType w:val="multilevel"/>
    <w:tmpl w:val="C940472E"/>
    <w:lvl w:ilvl="0">
      <w:start w:val="5"/>
      <w:numFmt w:val="decimal"/>
      <w:lvlText w:val="%1"/>
      <w:lvlJc w:val="left"/>
      <w:pPr>
        <w:ind w:left="112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9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502"/>
      </w:pPr>
      <w:rPr>
        <w:rFonts w:hint="default"/>
        <w:lang w:val="ru-RU" w:eastAsia="en-US" w:bidi="ar-SA"/>
      </w:rPr>
    </w:lvl>
  </w:abstractNum>
  <w:abstractNum w:abstractNumId="2">
    <w:nsid w:val="15131D0D"/>
    <w:multiLevelType w:val="multilevel"/>
    <w:tmpl w:val="32C036F8"/>
    <w:lvl w:ilvl="0">
      <w:start w:val="2"/>
      <w:numFmt w:val="decimal"/>
      <w:lvlText w:val="%1"/>
      <w:lvlJc w:val="left"/>
      <w:pPr>
        <w:ind w:left="11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432"/>
      </w:pPr>
      <w:rPr>
        <w:rFonts w:hint="default"/>
        <w:lang w:val="ru-RU" w:eastAsia="en-US" w:bidi="ar-SA"/>
      </w:rPr>
    </w:lvl>
  </w:abstractNum>
  <w:abstractNum w:abstractNumId="3">
    <w:nsid w:val="2E9252D8"/>
    <w:multiLevelType w:val="hybridMultilevel"/>
    <w:tmpl w:val="02CA6426"/>
    <w:lvl w:ilvl="0" w:tplc="6F7A247A">
      <w:start w:val="1"/>
      <w:numFmt w:val="decimal"/>
      <w:lvlText w:val="%1."/>
      <w:lvlJc w:val="left"/>
      <w:pPr>
        <w:ind w:left="370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E848C9BC">
      <w:numFmt w:val="bullet"/>
      <w:lvlText w:val="•"/>
      <w:lvlJc w:val="left"/>
      <w:pPr>
        <w:ind w:left="4316" w:hanging="240"/>
      </w:pPr>
      <w:rPr>
        <w:rFonts w:hint="default"/>
        <w:lang w:val="ru-RU" w:eastAsia="en-US" w:bidi="ar-SA"/>
      </w:rPr>
    </w:lvl>
    <w:lvl w:ilvl="2" w:tplc="AB6A90CE">
      <w:numFmt w:val="bullet"/>
      <w:lvlText w:val="•"/>
      <w:lvlJc w:val="left"/>
      <w:pPr>
        <w:ind w:left="4933" w:hanging="240"/>
      </w:pPr>
      <w:rPr>
        <w:rFonts w:hint="default"/>
        <w:lang w:val="ru-RU" w:eastAsia="en-US" w:bidi="ar-SA"/>
      </w:rPr>
    </w:lvl>
    <w:lvl w:ilvl="3" w:tplc="92485938">
      <w:numFmt w:val="bullet"/>
      <w:lvlText w:val="•"/>
      <w:lvlJc w:val="left"/>
      <w:pPr>
        <w:ind w:left="5549" w:hanging="240"/>
      </w:pPr>
      <w:rPr>
        <w:rFonts w:hint="default"/>
        <w:lang w:val="ru-RU" w:eastAsia="en-US" w:bidi="ar-SA"/>
      </w:rPr>
    </w:lvl>
    <w:lvl w:ilvl="4" w:tplc="0EE23566">
      <w:numFmt w:val="bullet"/>
      <w:lvlText w:val="•"/>
      <w:lvlJc w:val="left"/>
      <w:pPr>
        <w:ind w:left="6166" w:hanging="240"/>
      </w:pPr>
      <w:rPr>
        <w:rFonts w:hint="default"/>
        <w:lang w:val="ru-RU" w:eastAsia="en-US" w:bidi="ar-SA"/>
      </w:rPr>
    </w:lvl>
    <w:lvl w:ilvl="5" w:tplc="097C2254">
      <w:numFmt w:val="bullet"/>
      <w:lvlText w:val="•"/>
      <w:lvlJc w:val="left"/>
      <w:pPr>
        <w:ind w:left="6783" w:hanging="240"/>
      </w:pPr>
      <w:rPr>
        <w:rFonts w:hint="default"/>
        <w:lang w:val="ru-RU" w:eastAsia="en-US" w:bidi="ar-SA"/>
      </w:rPr>
    </w:lvl>
    <w:lvl w:ilvl="6" w:tplc="610EEE8A">
      <w:numFmt w:val="bullet"/>
      <w:lvlText w:val="•"/>
      <w:lvlJc w:val="left"/>
      <w:pPr>
        <w:ind w:left="7399" w:hanging="240"/>
      </w:pPr>
      <w:rPr>
        <w:rFonts w:hint="default"/>
        <w:lang w:val="ru-RU" w:eastAsia="en-US" w:bidi="ar-SA"/>
      </w:rPr>
    </w:lvl>
    <w:lvl w:ilvl="7" w:tplc="C9E04CB2">
      <w:numFmt w:val="bullet"/>
      <w:lvlText w:val="•"/>
      <w:lvlJc w:val="left"/>
      <w:pPr>
        <w:ind w:left="8016" w:hanging="240"/>
      </w:pPr>
      <w:rPr>
        <w:rFonts w:hint="default"/>
        <w:lang w:val="ru-RU" w:eastAsia="en-US" w:bidi="ar-SA"/>
      </w:rPr>
    </w:lvl>
    <w:lvl w:ilvl="8" w:tplc="A58EDE50">
      <w:numFmt w:val="bullet"/>
      <w:lvlText w:val="•"/>
      <w:lvlJc w:val="left"/>
      <w:pPr>
        <w:ind w:left="8633" w:hanging="240"/>
      </w:pPr>
      <w:rPr>
        <w:rFonts w:hint="default"/>
        <w:lang w:val="ru-RU" w:eastAsia="en-US" w:bidi="ar-SA"/>
      </w:rPr>
    </w:lvl>
  </w:abstractNum>
  <w:abstractNum w:abstractNumId="4">
    <w:nsid w:val="3CE60CCD"/>
    <w:multiLevelType w:val="multilevel"/>
    <w:tmpl w:val="2E362A3A"/>
    <w:lvl w:ilvl="0">
      <w:start w:val="6"/>
      <w:numFmt w:val="decimal"/>
      <w:lvlText w:val="%1"/>
      <w:lvlJc w:val="left"/>
      <w:pPr>
        <w:ind w:left="112" w:hanging="58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2" w:hanging="5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584"/>
      </w:pPr>
      <w:rPr>
        <w:rFonts w:hint="default"/>
        <w:lang w:val="ru-RU" w:eastAsia="en-US" w:bidi="ar-SA"/>
      </w:rPr>
    </w:lvl>
  </w:abstractNum>
  <w:abstractNum w:abstractNumId="5">
    <w:nsid w:val="40A65EF1"/>
    <w:multiLevelType w:val="multilevel"/>
    <w:tmpl w:val="51C8CD1C"/>
    <w:lvl w:ilvl="0">
      <w:start w:val="11"/>
      <w:numFmt w:val="decimal"/>
      <w:lvlText w:val="%1"/>
      <w:lvlJc w:val="left"/>
      <w:pPr>
        <w:ind w:left="112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543"/>
      </w:pPr>
      <w:rPr>
        <w:rFonts w:hint="default"/>
        <w:lang w:val="ru-RU" w:eastAsia="en-US" w:bidi="ar-SA"/>
      </w:rPr>
    </w:lvl>
  </w:abstractNum>
  <w:abstractNum w:abstractNumId="6">
    <w:nsid w:val="4E85784A"/>
    <w:multiLevelType w:val="multilevel"/>
    <w:tmpl w:val="4364A982"/>
    <w:lvl w:ilvl="0">
      <w:start w:val="4"/>
      <w:numFmt w:val="decimal"/>
      <w:lvlText w:val="%1"/>
      <w:lvlJc w:val="left"/>
      <w:pPr>
        <w:ind w:left="112" w:hanging="4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9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433"/>
      </w:pPr>
      <w:rPr>
        <w:rFonts w:hint="default"/>
        <w:lang w:val="ru-RU" w:eastAsia="en-US" w:bidi="ar-SA"/>
      </w:rPr>
    </w:lvl>
  </w:abstractNum>
  <w:abstractNum w:abstractNumId="7">
    <w:nsid w:val="4EF13C51"/>
    <w:multiLevelType w:val="multilevel"/>
    <w:tmpl w:val="7F1E3394"/>
    <w:lvl w:ilvl="0">
      <w:start w:val="6"/>
      <w:numFmt w:val="decimal"/>
      <w:lvlText w:val="%1"/>
      <w:lvlJc w:val="left"/>
      <w:pPr>
        <w:ind w:left="112" w:hanging="4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9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478"/>
      </w:pPr>
      <w:rPr>
        <w:rFonts w:hint="default"/>
        <w:lang w:val="ru-RU" w:eastAsia="en-US" w:bidi="ar-SA"/>
      </w:rPr>
    </w:lvl>
  </w:abstractNum>
  <w:abstractNum w:abstractNumId="8">
    <w:nsid w:val="52177162"/>
    <w:multiLevelType w:val="multilevel"/>
    <w:tmpl w:val="268407D0"/>
    <w:lvl w:ilvl="0">
      <w:start w:val="8"/>
      <w:numFmt w:val="decimal"/>
      <w:lvlText w:val="%1"/>
      <w:lvlJc w:val="left"/>
      <w:pPr>
        <w:ind w:left="533" w:hanging="42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533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5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421"/>
      </w:pPr>
      <w:rPr>
        <w:rFonts w:hint="default"/>
        <w:lang w:val="ru-RU" w:eastAsia="en-US" w:bidi="ar-SA"/>
      </w:rPr>
    </w:lvl>
  </w:abstractNum>
  <w:abstractNum w:abstractNumId="9">
    <w:nsid w:val="550E389F"/>
    <w:multiLevelType w:val="multilevel"/>
    <w:tmpl w:val="F00E073A"/>
    <w:lvl w:ilvl="0">
      <w:start w:val="7"/>
      <w:numFmt w:val="decimal"/>
      <w:lvlText w:val="%1"/>
      <w:lvlJc w:val="left"/>
      <w:pPr>
        <w:ind w:left="533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5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421"/>
      </w:pPr>
      <w:rPr>
        <w:rFonts w:hint="default"/>
        <w:lang w:val="ru-RU" w:eastAsia="en-US" w:bidi="ar-SA"/>
      </w:rPr>
    </w:lvl>
  </w:abstractNum>
  <w:abstractNum w:abstractNumId="10">
    <w:nsid w:val="69E12901"/>
    <w:multiLevelType w:val="multilevel"/>
    <w:tmpl w:val="BCA0E07E"/>
    <w:lvl w:ilvl="0">
      <w:start w:val="1"/>
      <w:numFmt w:val="decimal"/>
      <w:lvlText w:val="%1"/>
      <w:lvlJc w:val="left"/>
      <w:pPr>
        <w:ind w:left="568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456"/>
      </w:pPr>
      <w:rPr>
        <w:rFonts w:hint="default"/>
        <w:lang w:val="ru-RU" w:eastAsia="en-US" w:bidi="ar-SA"/>
      </w:rPr>
    </w:lvl>
  </w:abstractNum>
  <w:abstractNum w:abstractNumId="11">
    <w:nsid w:val="69FE00FF"/>
    <w:multiLevelType w:val="multilevel"/>
    <w:tmpl w:val="F44C8B92"/>
    <w:lvl w:ilvl="0">
      <w:start w:val="8"/>
      <w:numFmt w:val="decimal"/>
      <w:lvlText w:val="%1"/>
      <w:lvlJc w:val="left"/>
      <w:pPr>
        <w:ind w:left="112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423"/>
      </w:pPr>
      <w:rPr>
        <w:rFonts w:hint="default"/>
        <w:lang w:val="ru-RU" w:eastAsia="en-US" w:bidi="ar-SA"/>
      </w:rPr>
    </w:lvl>
  </w:abstractNum>
  <w:abstractNum w:abstractNumId="12">
    <w:nsid w:val="74774CE9"/>
    <w:multiLevelType w:val="multilevel"/>
    <w:tmpl w:val="025492E4"/>
    <w:lvl w:ilvl="0">
      <w:start w:val="9"/>
      <w:numFmt w:val="decimal"/>
      <w:lvlText w:val="%1"/>
      <w:lvlJc w:val="left"/>
      <w:pPr>
        <w:ind w:left="547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7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5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8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435"/>
      </w:pPr>
      <w:rPr>
        <w:rFonts w:hint="default"/>
        <w:lang w:val="ru-RU" w:eastAsia="en-US" w:bidi="ar-SA"/>
      </w:rPr>
    </w:lvl>
  </w:abstractNum>
  <w:abstractNum w:abstractNumId="13">
    <w:nsid w:val="750C2295"/>
    <w:multiLevelType w:val="multilevel"/>
    <w:tmpl w:val="DE449B14"/>
    <w:lvl w:ilvl="0">
      <w:start w:val="3"/>
      <w:numFmt w:val="decimal"/>
      <w:lvlText w:val="%1"/>
      <w:lvlJc w:val="left"/>
      <w:pPr>
        <w:ind w:left="112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54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1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3"/>
  </w:num>
  <w:num w:numId="11">
    <w:abstractNumId w:val="0"/>
  </w:num>
  <w:num w:numId="12">
    <w:abstractNumId w:val="2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D5D74"/>
    <w:rsid w:val="000E4AED"/>
    <w:rsid w:val="0016246B"/>
    <w:rsid w:val="007D5D74"/>
    <w:rsid w:val="00EC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5D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5D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5D74"/>
    <w:pPr>
      <w:ind w:left="11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D5D74"/>
    <w:pPr>
      <w:spacing w:before="1"/>
      <w:ind w:left="1390" w:right="1339" w:hanging="1107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D5D74"/>
    <w:pPr>
      <w:ind w:left="588" w:hanging="24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D5D74"/>
    <w:pPr>
      <w:ind w:left="112"/>
    </w:pPr>
  </w:style>
  <w:style w:type="paragraph" w:customStyle="1" w:styleId="TableParagraph">
    <w:name w:val="Table Paragraph"/>
    <w:basedOn w:val="a"/>
    <w:uiPriority w:val="1"/>
    <w:qFormat/>
    <w:rsid w:val="007D5D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%3Bn%3D106126%3Bfld%3D134%3Bdst%3D10001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3481</Words>
  <Characters>19845</Characters>
  <Application>Microsoft Office Word</Application>
  <DocSecurity>0</DocSecurity>
  <Lines>165</Lines>
  <Paragraphs>46</Paragraphs>
  <ScaleCrop>false</ScaleCrop>
  <Company>DNA Project</Company>
  <LinksUpToDate>false</LinksUpToDate>
  <CharactersWithSpaces>23280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SPecialiST</cp:lastModifiedBy>
  <cp:revision>2</cp:revision>
  <dcterms:created xsi:type="dcterms:W3CDTF">2021-07-13T11:59:00Z</dcterms:created>
  <dcterms:modified xsi:type="dcterms:W3CDTF">2021-07-13T11:59:00Z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LastSaved">
    <vt:filetime>2021-07-02T00:00:00Z</vt:filetime>
  </property>
</Properties>
</file>